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00D" w:rsidRPr="004A357E" w:rsidRDefault="002C7823" w:rsidP="004A357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357E">
        <w:rPr>
          <w:rFonts w:ascii="Times New Roman" w:hAnsi="Times New Roman" w:cs="Times New Roman"/>
          <w:b/>
          <w:sz w:val="28"/>
          <w:szCs w:val="28"/>
        </w:rPr>
        <w:t>Календарно – тематичне планування</w:t>
      </w:r>
    </w:p>
    <w:p w:rsidR="003D2E6D" w:rsidRPr="004A357E" w:rsidRDefault="003D2E6D" w:rsidP="004A357E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357E">
        <w:rPr>
          <w:rFonts w:ascii="Times New Roman" w:hAnsi="Times New Roman" w:cs="Times New Roman"/>
          <w:b/>
          <w:bCs/>
          <w:sz w:val="28"/>
          <w:szCs w:val="28"/>
        </w:rPr>
        <w:t>уроків зарубіжної літератури</w:t>
      </w:r>
    </w:p>
    <w:p w:rsidR="003D2E6D" w:rsidRPr="004A357E" w:rsidRDefault="003D2E6D" w:rsidP="004A357E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357E">
        <w:rPr>
          <w:rFonts w:ascii="Times New Roman" w:hAnsi="Times New Roman" w:cs="Times New Roman"/>
          <w:b/>
          <w:bCs/>
          <w:sz w:val="28"/>
          <w:szCs w:val="28"/>
        </w:rPr>
        <w:t>8 клас</w:t>
      </w:r>
    </w:p>
    <w:p w:rsidR="003D2E6D" w:rsidRPr="004A357E" w:rsidRDefault="003D2E6D" w:rsidP="004A357E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357E">
        <w:rPr>
          <w:rFonts w:ascii="Times New Roman" w:hAnsi="Times New Roman" w:cs="Times New Roman"/>
          <w:b/>
          <w:bCs/>
          <w:sz w:val="28"/>
          <w:szCs w:val="28"/>
        </w:rPr>
        <w:t>(70 годин / 2 години на тиждень)</w:t>
      </w:r>
    </w:p>
    <w:p w:rsidR="005A7539" w:rsidRPr="005A7539" w:rsidRDefault="004A357E" w:rsidP="005A7539">
      <w:pPr>
        <w:pStyle w:val="a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753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5A7539" w:rsidRPr="005A75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Складено відповідно до програми: </w:t>
      </w:r>
      <w:r w:rsidR="005A7539" w:rsidRPr="005A7539">
        <w:rPr>
          <w:rFonts w:ascii="Times New Roman" w:hAnsi="Times New Roman" w:cs="Times New Roman"/>
          <w:sz w:val="28"/>
          <w:szCs w:val="28"/>
          <w:lang w:val="uk-UA"/>
        </w:rPr>
        <w:t>ЗАРУБІЖНА ЛІТЕРАТУРА 6 – 9 класи. Навчальна програма для закладів загальної середньої освіти.</w:t>
      </w:r>
      <w:r w:rsidR="005A7539" w:rsidRPr="005A75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A7539" w:rsidRPr="005A7539">
        <w:rPr>
          <w:rFonts w:ascii="Times New Roman" w:hAnsi="Times New Roman" w:cs="Times New Roman"/>
          <w:sz w:val="28"/>
          <w:szCs w:val="28"/>
          <w:lang w:val="uk-UA"/>
        </w:rPr>
        <w:t>Затверджено та надано гриф «Рекомендовано Міністерством освіти і науки України» (наказ Міністерства освіти і науки України від 03 серпня 2022 року № 698)</w:t>
      </w:r>
    </w:p>
    <w:p w:rsidR="0068561C" w:rsidRPr="00720163" w:rsidRDefault="0068561C" w:rsidP="005A7539">
      <w:pPr>
        <w:pStyle w:val="a5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D2E6D" w:rsidRPr="004A357E" w:rsidRDefault="003D2E6D" w:rsidP="004A357E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  <w:r w:rsidRPr="004A357E">
        <w:rPr>
          <w:rFonts w:ascii="Times New Roman" w:hAnsi="Times New Roman" w:cs="Times New Roman"/>
          <w:b/>
          <w:bCs/>
          <w:sz w:val="28"/>
          <w:szCs w:val="28"/>
        </w:rPr>
        <w:t>Контрольні роботи – 6</w:t>
      </w:r>
    </w:p>
    <w:p w:rsidR="003D2E6D" w:rsidRPr="004A357E" w:rsidRDefault="003D2E6D" w:rsidP="004A357E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  <w:r w:rsidRPr="004A357E">
        <w:rPr>
          <w:rFonts w:ascii="Times New Roman" w:hAnsi="Times New Roman" w:cs="Times New Roman"/>
          <w:b/>
          <w:bCs/>
          <w:sz w:val="28"/>
          <w:szCs w:val="28"/>
        </w:rPr>
        <w:t>Розвиток мовлення – 4</w:t>
      </w:r>
    </w:p>
    <w:p w:rsidR="003D2E6D" w:rsidRPr="003D2E6D" w:rsidRDefault="003D2E6D" w:rsidP="004A357E">
      <w:pPr>
        <w:pStyle w:val="Osntext"/>
        <w:spacing w:after="113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3D2C39">
        <w:rPr>
          <w:rFonts w:ascii="Times New Roman" w:hAnsi="Times New Roman" w:cs="Times New Roman"/>
          <w:b/>
          <w:bCs/>
          <w:sz w:val="28"/>
          <w:szCs w:val="28"/>
        </w:rPr>
        <w:t xml:space="preserve">Позакласне читання – 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</w:p>
    <w:tbl>
      <w:tblPr>
        <w:tblStyle w:val="a3"/>
        <w:tblW w:w="1034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992"/>
        <w:gridCol w:w="93"/>
        <w:gridCol w:w="1041"/>
        <w:gridCol w:w="1275"/>
      </w:tblGrid>
      <w:tr w:rsidR="003C423F" w:rsidTr="003C423F">
        <w:trPr>
          <w:trHeight w:val="450"/>
        </w:trPr>
        <w:tc>
          <w:tcPr>
            <w:tcW w:w="710" w:type="dxa"/>
          </w:tcPr>
          <w:p w:rsidR="003C423F" w:rsidRPr="00BF1D13" w:rsidRDefault="003C423F" w:rsidP="00230E2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D1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C423F" w:rsidRPr="00BF1D13" w:rsidRDefault="003C423F" w:rsidP="00230E21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1D1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F1D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BF1D1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6237" w:type="dxa"/>
          </w:tcPr>
          <w:p w:rsidR="003C423F" w:rsidRPr="00BF1D13" w:rsidRDefault="003C423F" w:rsidP="00230E21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1D13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уроку</w:t>
            </w:r>
          </w:p>
        </w:tc>
        <w:tc>
          <w:tcPr>
            <w:tcW w:w="992" w:type="dxa"/>
          </w:tcPr>
          <w:p w:rsidR="003C423F" w:rsidRPr="00BF1D13" w:rsidRDefault="003C423F" w:rsidP="00230E2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К-сть год.</w:t>
            </w:r>
          </w:p>
        </w:tc>
        <w:tc>
          <w:tcPr>
            <w:tcW w:w="1134" w:type="dxa"/>
            <w:gridSpan w:val="2"/>
          </w:tcPr>
          <w:p w:rsidR="003C423F" w:rsidRPr="00BF1D13" w:rsidRDefault="003C423F" w:rsidP="00230E21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1D1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275" w:type="dxa"/>
          </w:tcPr>
          <w:p w:rsidR="003C423F" w:rsidRPr="00BF1D13" w:rsidRDefault="003C423F" w:rsidP="00230E2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D13">
              <w:rPr>
                <w:rFonts w:ascii="Times New Roman" w:hAnsi="Times New Roman" w:cs="Times New Roman"/>
                <w:sz w:val="24"/>
                <w:szCs w:val="24"/>
              </w:rPr>
              <w:t>Примітка</w:t>
            </w:r>
          </w:p>
        </w:tc>
      </w:tr>
      <w:tr w:rsidR="002C59DC" w:rsidRPr="003766BC" w:rsidTr="00B416E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10348" w:type="dxa"/>
            <w:gridSpan w:val="6"/>
          </w:tcPr>
          <w:p w:rsidR="002C59DC" w:rsidRDefault="002C59DC" w:rsidP="00230E21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І семестр</w:t>
            </w:r>
          </w:p>
          <w:p w:rsidR="002C59DC" w:rsidRDefault="002C59DC" w:rsidP="00B9339E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30E2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Вступ</w:t>
            </w:r>
          </w:p>
          <w:p w:rsidR="002C59DC" w:rsidRPr="00C05768" w:rsidRDefault="002C59DC" w:rsidP="00E0571A">
            <w:pPr>
              <w:spacing w:before="120"/>
              <w:ind w:left="10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C0576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Ключові компетентності</w:t>
            </w:r>
          </w:p>
          <w:p w:rsidR="002C59DC" w:rsidRPr="002C59DC" w:rsidRDefault="002C59DC" w:rsidP="00E0571A">
            <w:pPr>
              <w:spacing w:before="120"/>
              <w:ind w:left="100"/>
              <w:jc w:val="both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uk-UA"/>
              </w:rPr>
              <w:t>Учень (учениця):</w:t>
            </w:r>
          </w:p>
          <w:p w:rsidR="002C59DC" w:rsidRPr="002C59DC" w:rsidRDefault="002C59DC" w:rsidP="00E0571A">
            <w:pPr>
              <w:spacing w:before="120"/>
              <w:ind w:left="10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усвідомлює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розмаїття культур різних країн, місце української літератури у світовому історико-літературному процесі (</w:t>
            </w:r>
            <w:r w:rsidRPr="002C59D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  <w:t>НЛ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-2).</w:t>
            </w:r>
          </w:p>
          <w:p w:rsidR="002C59DC" w:rsidRPr="002C59DC" w:rsidRDefault="002C59DC" w:rsidP="002C59DC">
            <w:pPr>
              <w:spacing w:before="120"/>
              <w:ind w:left="100"/>
              <w:jc w:val="both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  <w:t xml:space="preserve">Предметні компетентності </w:t>
            </w:r>
          </w:p>
          <w:p w:rsidR="002C59DC" w:rsidRPr="00C05768" w:rsidRDefault="002C59DC" w:rsidP="002C59DC">
            <w:pPr>
              <w:spacing w:before="120"/>
              <w:ind w:left="10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C0576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Учень (учениця):</w:t>
            </w:r>
          </w:p>
          <w:p w:rsidR="002C59DC" w:rsidRPr="002C59DC" w:rsidRDefault="002C59DC" w:rsidP="002C59DC">
            <w:pPr>
              <w:numPr>
                <w:ilvl w:val="0"/>
                <w:numId w:val="38"/>
              </w:numPr>
              <w:spacing w:before="120"/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розрізняє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поняття «культура» і «література»;</w:t>
            </w:r>
          </w:p>
          <w:p w:rsidR="002C59DC" w:rsidRPr="002C59DC" w:rsidRDefault="002C59DC" w:rsidP="002C59DC">
            <w:pPr>
              <w:numPr>
                <w:ilvl w:val="0"/>
                <w:numId w:val="38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розуміє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поняття «літературний процес»;</w:t>
            </w:r>
          </w:p>
          <w:p w:rsidR="002C59DC" w:rsidRPr="002C59DC" w:rsidRDefault="002C59DC" w:rsidP="002C59DC">
            <w:pPr>
              <w:numPr>
                <w:ilvl w:val="0"/>
                <w:numId w:val="38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називає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основні епохи (періоди) літературного процесу в різних країнах;</w:t>
            </w:r>
          </w:p>
          <w:p w:rsidR="002C59DC" w:rsidRPr="0068561C" w:rsidRDefault="002C59DC" w:rsidP="002C59DC">
            <w:pPr>
              <w:numPr>
                <w:ilvl w:val="0"/>
                <w:numId w:val="38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характеризує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поняття «літературний напрям», «літературна течія», </w:t>
            </w: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розрізняє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їх (як ціле та часткове);</w:t>
            </w:r>
          </w:p>
          <w:p w:rsidR="0068561C" w:rsidRPr="0068561C" w:rsidRDefault="002C59DC" w:rsidP="0068561C">
            <w:pPr>
              <w:numPr>
                <w:ilvl w:val="0"/>
                <w:numId w:val="38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68561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дає визначення</w:t>
            </w:r>
            <w:r w:rsidRPr="0068561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понять «рід літератури», «епос», «лірика», «драма»,</w:t>
            </w:r>
          </w:p>
          <w:p w:rsidR="002C59DC" w:rsidRPr="0068561C" w:rsidRDefault="002C59DC" w:rsidP="0068561C">
            <w:pPr>
              <w:pStyle w:val="a5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називає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їхні характерні ознаки, </w:t>
            </w: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демонструє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прикладами з прочитаних творів.</w:t>
            </w:r>
          </w:p>
        </w:tc>
      </w:tr>
      <w:tr w:rsidR="003C423F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710" w:type="dxa"/>
          </w:tcPr>
          <w:p w:rsidR="003C423F" w:rsidRPr="003766BC" w:rsidRDefault="003C423F" w:rsidP="002C78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6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:rsidR="003C423F" w:rsidRDefault="003C423F" w:rsidP="003D2E6D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Література і культура. Роди літератури  (епос, лірика, драма), їх характерні ознаки. </w:t>
            </w:r>
          </w:p>
          <w:p w:rsidR="003364FA" w:rsidRDefault="004A357E" w:rsidP="003D2E6D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4A357E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Матеріал</w:t>
            </w:r>
            <w:r w:rsidR="003364FA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и</w:t>
            </w:r>
            <w:r w:rsidRPr="004A357E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до уроку: </w:t>
            </w:r>
          </w:p>
          <w:p w:rsidR="003364FA" w:rsidRDefault="003364FA" w:rsidP="003D2E6D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Експрес-урок </w:t>
            </w:r>
            <w:hyperlink r:id="rId7" w:history="1">
              <w:r w:rsidRPr="003364FA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https://www.youtube.com/watch?v=M8DMYNrjZBM&amp;list=PLuKEIL5ZUv-X7IYNt0z4owAlvKhpa8LWg&amp;index=1</w:t>
              </w:r>
            </w:hyperlink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</w:p>
          <w:p w:rsidR="004A357E" w:rsidRPr="004A357E" w:rsidRDefault="003364FA" w:rsidP="003D2E6D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Т</w:t>
            </w:r>
            <w:r w:rsidR="004A357E" w:rsidRPr="004A357E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аблиці </w:t>
            </w:r>
            <w:hyperlink r:id="rId8">
              <w:r w:rsidR="004A357E" w:rsidRPr="004A357E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https://vseosvita.ua/library/vid-anticnosti-do-sucasnosti-tablici-134157.html</w:t>
              </w:r>
            </w:hyperlink>
            <w:r w:rsidR="004A357E" w:rsidRPr="004A357E"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  <w:lang w:val="uk-UA"/>
              </w:rPr>
              <w:t xml:space="preserve"> </w:t>
            </w:r>
          </w:p>
          <w:p w:rsidR="003D2E6D" w:rsidRDefault="00E0571A" w:rsidP="00E0571A">
            <w:pPr>
              <w:spacing w:before="120"/>
              <w:ind w:left="10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</w:pPr>
            <w:r w:rsidRPr="00C0576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(ТЛ)</w:t>
            </w:r>
            <w:r w:rsidRPr="00C0576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 xml:space="preserve"> Рід літератури, епос, лірика, драма. </w:t>
            </w:r>
          </w:p>
          <w:p w:rsidR="00E0571A" w:rsidRDefault="00E0571A" w:rsidP="0068561C">
            <w:pPr>
              <w:spacing w:before="120"/>
              <w:ind w:left="10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 w:eastAsia="uk-UA"/>
              </w:rPr>
            </w:pPr>
            <w:r w:rsidRPr="00C0576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(ЕК)</w:t>
            </w:r>
            <w:r w:rsidRPr="00C0576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 xml:space="preserve"> Порівняння ознак епосу, лірики, драми. </w:t>
            </w:r>
          </w:p>
          <w:p w:rsidR="004A357E" w:rsidRPr="004A357E" w:rsidRDefault="004A357E" w:rsidP="0068561C">
            <w:pPr>
              <w:spacing w:before="120"/>
              <w:ind w:left="100"/>
              <w:jc w:val="both"/>
              <w:rPr>
                <w:rFonts w:ascii="Times New Roman" w:hAnsi="Times New Roman"/>
                <w:sz w:val="16"/>
                <w:szCs w:val="16"/>
                <w:lang w:val="uk-UA" w:eastAsia="uk-UA"/>
              </w:rPr>
            </w:pPr>
          </w:p>
        </w:tc>
        <w:tc>
          <w:tcPr>
            <w:tcW w:w="992" w:type="dxa"/>
          </w:tcPr>
          <w:p w:rsidR="003C423F" w:rsidRPr="003C423F" w:rsidRDefault="003C423F" w:rsidP="003C4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3C423F" w:rsidRPr="003766BC" w:rsidRDefault="003C423F" w:rsidP="009D607D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:rsidR="003C423F" w:rsidRPr="003766BC" w:rsidRDefault="003C423F" w:rsidP="009D607D">
            <w:pPr>
              <w:rPr>
                <w:sz w:val="28"/>
                <w:szCs w:val="28"/>
                <w:lang w:val="en-US"/>
              </w:rPr>
            </w:pPr>
          </w:p>
        </w:tc>
      </w:tr>
      <w:tr w:rsidR="003C423F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710" w:type="dxa"/>
          </w:tcPr>
          <w:p w:rsidR="003C423F" w:rsidRPr="003766BC" w:rsidRDefault="003C423F" w:rsidP="002C78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6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37" w:type="dxa"/>
          </w:tcPr>
          <w:p w:rsidR="003C423F" w:rsidRDefault="003D2E6D" w:rsidP="009F5A8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Літературний процес. </w:t>
            </w:r>
            <w:r w:rsidR="003C423F">
              <w:rPr>
                <w:rFonts w:ascii="Times New Roman" w:hAnsi="Times New Roman" w:cs="Times New Roman"/>
                <w:sz w:val="28"/>
                <w:szCs w:val="28"/>
              </w:rPr>
              <w:t>Основні літературні епохи, напрями, течії, специфіка їх розвитку в різних країнах</w:t>
            </w:r>
          </w:p>
          <w:p w:rsidR="003364FA" w:rsidRPr="003364FA" w:rsidRDefault="003364FA" w:rsidP="003364FA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4A357E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Матеріал до уроку: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Експрес-урок </w:t>
            </w:r>
            <w:hyperlink r:id="rId9" w:history="1">
              <w:r w:rsidRPr="003364FA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https://www.youtube.com/watch?v=W99jdJua3GM&amp;list=PLuKEIL5ZUv-X7IYNt0z4owAlvKhpa8LWg&amp;index=2</w:t>
              </w:r>
            </w:hyperlink>
            <w:r w:rsidRPr="003364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3C423F" w:rsidRDefault="003C423F" w:rsidP="00E0571A">
            <w:pPr>
              <w:spacing w:before="120"/>
              <w:ind w:left="10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</w:pPr>
            <w:r w:rsidRPr="003364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E0571A" w:rsidRPr="00C0576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(ТЛ)</w:t>
            </w:r>
            <w:r w:rsidR="00E0571A" w:rsidRPr="00C0576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 xml:space="preserve"> Початкові поняття про  літературний напрям, літературну течію.</w:t>
            </w:r>
          </w:p>
          <w:p w:rsidR="00E0571A" w:rsidRPr="00C05768" w:rsidRDefault="00E0571A" w:rsidP="00E0571A">
            <w:pPr>
              <w:spacing w:before="120"/>
              <w:ind w:left="10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C0576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(ЛК)</w:t>
            </w:r>
            <w:r w:rsidRPr="00C0576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 xml:space="preserve"> Своєрідність культури різних країн, народів, </w:t>
            </w:r>
            <w:r w:rsidRPr="00C0576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lastRenderedPageBreak/>
              <w:t>національностей.</w:t>
            </w:r>
          </w:p>
          <w:p w:rsidR="004A357E" w:rsidRDefault="00E0571A" w:rsidP="004A357E">
            <w:pPr>
              <w:spacing w:before="120"/>
              <w:ind w:left="10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 w:eastAsia="uk-UA"/>
              </w:rPr>
            </w:pPr>
            <w:r w:rsidRPr="00C0576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(УС)</w:t>
            </w:r>
            <w:r w:rsidRPr="00C0576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 xml:space="preserve"> Взаємозв’язки української і зарубіжних літератур.</w:t>
            </w:r>
          </w:p>
          <w:p w:rsidR="004A357E" w:rsidRPr="004A357E" w:rsidRDefault="004A357E" w:rsidP="004A357E">
            <w:pPr>
              <w:spacing w:before="120"/>
              <w:ind w:left="100"/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val="uk-UA" w:eastAsia="uk-UA"/>
              </w:rPr>
            </w:pPr>
          </w:p>
        </w:tc>
        <w:tc>
          <w:tcPr>
            <w:tcW w:w="992" w:type="dxa"/>
          </w:tcPr>
          <w:p w:rsidR="003C423F" w:rsidRPr="003C423F" w:rsidRDefault="003C423F" w:rsidP="003C4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134" w:type="dxa"/>
            <w:gridSpan w:val="2"/>
          </w:tcPr>
          <w:p w:rsidR="003C423F" w:rsidRPr="003766BC" w:rsidRDefault="003C423F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3C423F" w:rsidRPr="003766BC" w:rsidRDefault="003C423F" w:rsidP="009D607D">
            <w:pPr>
              <w:rPr>
                <w:sz w:val="28"/>
                <w:szCs w:val="28"/>
              </w:rPr>
            </w:pPr>
          </w:p>
        </w:tc>
      </w:tr>
      <w:tr w:rsidR="002C59DC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10348" w:type="dxa"/>
            <w:gridSpan w:val="6"/>
          </w:tcPr>
          <w:p w:rsidR="002C59DC" w:rsidRPr="003C423F" w:rsidRDefault="002C59DC" w:rsidP="003C423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C423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СВЯЩЕННІ КНИГИ ЛЮДСТВА ЯК ПАМ</w:t>
            </w:r>
            <w:r w:rsidRPr="003D2E6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’</w:t>
            </w:r>
            <w:r w:rsidRPr="003C423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ЯТКИ</w:t>
            </w:r>
          </w:p>
          <w:p w:rsidR="002C59DC" w:rsidRPr="002C59DC" w:rsidRDefault="002C59DC" w:rsidP="002C59D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3C423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КУЛЬТУРИ І ДЖЕРЕЛО ЛІТЕРАТУРИ</w:t>
            </w:r>
          </w:p>
          <w:p w:rsidR="002C59DC" w:rsidRPr="00E0571A" w:rsidRDefault="002C59DC" w:rsidP="00E0571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E0571A">
              <w:rPr>
                <w:sz w:val="24"/>
                <w:szCs w:val="24"/>
                <w:lang w:eastAsia="uk-UA"/>
              </w:rPr>
              <w:t> </w:t>
            </w:r>
            <w:r w:rsidRPr="00E0571A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>Ключові компетентності</w:t>
            </w:r>
          </w:p>
          <w:p w:rsidR="002C59DC" w:rsidRPr="002C59DC" w:rsidRDefault="002C59DC" w:rsidP="00E0571A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eastAsia="uk-UA"/>
              </w:rPr>
              <w:t>Учень (учениця):</w:t>
            </w:r>
          </w:p>
          <w:p w:rsidR="002C59DC" w:rsidRPr="002C59DC" w:rsidRDefault="002C59DC" w:rsidP="00E0571A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uk-UA"/>
              </w:rPr>
              <w:t xml:space="preserve">обґрунтовує </w:t>
            </w:r>
            <w:r w:rsidRPr="002C59D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взаємозв’язок людини з природою (</w:t>
            </w:r>
            <w:r w:rsidRPr="002C59DC"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  <w:t>НЛ-1</w:t>
            </w:r>
            <w:r w:rsidRPr="002C59D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);</w:t>
            </w:r>
          </w:p>
          <w:p w:rsidR="002C59DC" w:rsidRPr="002C59DC" w:rsidRDefault="002C59DC" w:rsidP="00E0571A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uk-UA"/>
              </w:rPr>
              <w:t>розуміє</w:t>
            </w:r>
            <w:r w:rsidRPr="002C59D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спільні для різних народів морально-етичні принципи, </w:t>
            </w:r>
            <w:r w:rsidRPr="002C59DC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uk-UA"/>
              </w:rPr>
              <w:t xml:space="preserve">розрізняє </w:t>
            </w:r>
            <w:r w:rsidRPr="002C59D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поняття добра і зла</w:t>
            </w:r>
          </w:p>
          <w:p w:rsidR="002C59DC" w:rsidRPr="002C59DC" w:rsidRDefault="002C59DC" w:rsidP="00E0571A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(</w:t>
            </w:r>
            <w:r w:rsidRPr="002C59DC"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  <w:t>НЛ-2).</w:t>
            </w:r>
          </w:p>
          <w:p w:rsidR="002C59DC" w:rsidRPr="00C05768" w:rsidRDefault="002C59DC" w:rsidP="002C59DC">
            <w:pPr>
              <w:spacing w:before="120"/>
              <w:ind w:left="10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C0576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Предметні компетентності </w:t>
            </w:r>
          </w:p>
          <w:p w:rsidR="002C59DC" w:rsidRPr="002C59DC" w:rsidRDefault="002C59DC" w:rsidP="002C59DC">
            <w:pPr>
              <w:spacing w:before="120"/>
              <w:ind w:left="100"/>
              <w:jc w:val="both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uk-UA"/>
              </w:rPr>
              <w:t>Учень (учениця):</w:t>
            </w:r>
          </w:p>
          <w:p w:rsidR="002C59DC" w:rsidRPr="002C59DC" w:rsidRDefault="002C59DC" w:rsidP="002C59DC">
            <w:pPr>
              <w:numPr>
                <w:ilvl w:val="0"/>
                <w:numId w:val="39"/>
              </w:numPr>
              <w:spacing w:before="120"/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називає 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найвідоміші священні книги людства, </w:t>
            </w: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розуміє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їхнє значення для розвитку світових релігій, культури, мистецтва;</w:t>
            </w:r>
          </w:p>
          <w:p w:rsidR="002C59DC" w:rsidRPr="002C59DC" w:rsidRDefault="002C59DC" w:rsidP="002C59DC">
            <w:pPr>
              <w:numPr>
                <w:ilvl w:val="0"/>
                <w:numId w:val="39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розповідає 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про походження та побудову Вед, Біблії, Корану;</w:t>
            </w:r>
          </w:p>
          <w:p w:rsidR="002C59DC" w:rsidRPr="002C59DC" w:rsidRDefault="002C59DC" w:rsidP="002C59DC">
            <w:pPr>
              <w:numPr>
                <w:ilvl w:val="0"/>
                <w:numId w:val="39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називає 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основні міфи (їхні різновиди) священних книг – Вед, Біблії, Корану;</w:t>
            </w:r>
          </w:p>
          <w:p w:rsidR="002C59DC" w:rsidRPr="002C59DC" w:rsidRDefault="002C59DC" w:rsidP="002C59DC">
            <w:pPr>
              <w:numPr>
                <w:ilvl w:val="0"/>
                <w:numId w:val="39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переказує 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окремі міфологічні сюжети (передбачені програмою), </w:t>
            </w: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розкриває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їхній морально-філософський зміст;</w:t>
            </w:r>
          </w:p>
          <w:p w:rsidR="002C59DC" w:rsidRPr="002C59DC" w:rsidRDefault="002C59DC" w:rsidP="002C59DC">
            <w:pPr>
              <w:numPr>
                <w:ilvl w:val="0"/>
                <w:numId w:val="39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характеризує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міфологічні образи, символи, що трапляються в сюжетах священних книг;</w:t>
            </w:r>
          </w:p>
          <w:p w:rsidR="002C59DC" w:rsidRPr="002C59DC" w:rsidRDefault="002C59DC" w:rsidP="002C59DC">
            <w:pPr>
              <w:numPr>
                <w:ilvl w:val="0"/>
                <w:numId w:val="39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виявляє 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гуманістичні цінності, утілені у священних книгах людства;</w:t>
            </w:r>
          </w:p>
          <w:p w:rsidR="002C59DC" w:rsidRPr="002C59DC" w:rsidRDefault="002C59DC" w:rsidP="002C59DC">
            <w:pPr>
              <w:numPr>
                <w:ilvl w:val="0"/>
                <w:numId w:val="39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пояснює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окремі вислови зі священних книг;</w:t>
            </w:r>
          </w:p>
          <w:p w:rsidR="002C59DC" w:rsidRPr="002C59DC" w:rsidRDefault="002C59DC" w:rsidP="002C59DC">
            <w:pPr>
              <w:numPr>
                <w:ilvl w:val="0"/>
                <w:numId w:val="39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порівнює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священні книги людства як пам’ятки культури – Біблію і Коран, </w:t>
            </w: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виявляє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схожість і відмінності між ними;</w:t>
            </w:r>
          </w:p>
          <w:p w:rsidR="002C59DC" w:rsidRPr="002C59DC" w:rsidRDefault="002C59DC" w:rsidP="002C59DC">
            <w:pPr>
              <w:numPr>
                <w:ilvl w:val="0"/>
                <w:numId w:val="39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називає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1-2 твори українських і зарубіжних письменників, які зверталися до образів, сюжетів, мотивів священних книг;</w:t>
            </w:r>
          </w:p>
          <w:p w:rsidR="002C59DC" w:rsidRPr="002C59DC" w:rsidRDefault="002C59DC" w:rsidP="002C59DC">
            <w:pPr>
              <w:numPr>
                <w:ilvl w:val="0"/>
                <w:numId w:val="39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розкриває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особливості відображення сюжетів і образів священних книг у творах світового мистецтва – живопис, музика, кіно та ін. (1-2 твори за вибором);</w:t>
            </w:r>
          </w:p>
          <w:p w:rsidR="001362DA" w:rsidRPr="00FA02A6" w:rsidRDefault="002C59DC" w:rsidP="002C59DC">
            <w:pPr>
              <w:pStyle w:val="a5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називає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визначні пам’ятки християнства та ісламу в Україні й за  кордоном, </w:t>
            </w: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виявляє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в них особливості культури, утілення ідей, сюжетів і образів священних книг.</w:t>
            </w:r>
          </w:p>
        </w:tc>
      </w:tr>
      <w:tr w:rsidR="002C59DC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710" w:type="dxa"/>
          </w:tcPr>
          <w:p w:rsidR="002C59DC" w:rsidRPr="00FA02A6" w:rsidRDefault="00FA02A6" w:rsidP="002C782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6237" w:type="dxa"/>
          </w:tcPr>
          <w:p w:rsidR="002C59DC" w:rsidRDefault="002C59DC" w:rsidP="009F5A8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Загальнокультурне значення священних книг народів світу, найвідоміші з них. Священні книги як вихідна основа світових релігій, етичних уявлень, мистецтва різних народів</w:t>
            </w:r>
          </w:p>
          <w:p w:rsidR="00FA02A6" w:rsidRPr="00FA02A6" w:rsidRDefault="00FA02A6" w:rsidP="009F5A8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A02A6" w:rsidRDefault="005B5A1F" w:rsidP="009F5A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79455C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Матеріали до уроків:</w:t>
            </w:r>
            <w:r w:rsidR="004A357E" w:rsidRPr="004A357E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</w:p>
          <w:p w:rsidR="005B5A1F" w:rsidRDefault="004A357E" w:rsidP="009F5A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4A357E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Презентація</w:t>
            </w:r>
          </w:p>
          <w:p w:rsidR="003C4F8B" w:rsidRDefault="009C7857" w:rsidP="009F5A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0" w:history="1">
              <w:r w:rsidR="003C4F8B" w:rsidRPr="003C4F8B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https://vseosvita.ua/library/bibliia-iak-osnova-dvokh-relihii-iudeiskoi-ta-khrystyianskoi-prezentatsiia-572770.html</w:t>
              </w:r>
            </w:hyperlink>
            <w:r w:rsidR="003C4F8B" w:rsidRPr="003C4F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3C4F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3C4F8B" w:rsidRPr="003C4F8B" w:rsidRDefault="003C4F8B" w:rsidP="009F5A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B5A1F" w:rsidRDefault="009C7857" w:rsidP="009F5A81">
            <w:pPr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  <w:lang w:val="uk-UA"/>
              </w:rPr>
            </w:pPr>
            <w:hyperlink r:id="rId11">
              <w:r w:rsidR="005B5A1F" w:rsidRPr="0079455C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https://padlet.com/natashazakapko72/kiecj7q3lbg0</w:t>
              </w:r>
            </w:hyperlink>
            <w:r w:rsidR="005B5A1F" w:rsidRPr="0079455C"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  <w:lang w:val="uk-UA"/>
              </w:rPr>
              <w:t xml:space="preserve"> </w:t>
            </w:r>
          </w:p>
          <w:p w:rsidR="0079455C" w:rsidRDefault="0079455C" w:rsidP="009F5A81">
            <w:pPr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>Перевірка знань:</w:t>
            </w:r>
            <w:r>
              <w:t xml:space="preserve"> </w:t>
            </w:r>
            <w:hyperlink r:id="rId12">
              <w:r w:rsidRPr="0079455C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https://forms.gle/D9bXdg18MrCiPnaT7</w:t>
              </w:r>
            </w:hyperlink>
          </w:p>
          <w:p w:rsidR="00D176BD" w:rsidRDefault="00D176BD" w:rsidP="009F5A81">
            <w:pPr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  <w:lang w:val="uk-UA"/>
              </w:rPr>
            </w:pPr>
            <w:r w:rsidRPr="00D176B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>В</w:t>
            </w:r>
            <w:r w:rsidRPr="00D176B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прави</w:t>
            </w:r>
            <w:r w:rsidRPr="00D176B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LearningApps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hyperlink r:id="rId13"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en-US"/>
                </w:rPr>
                <w:t>https://learningapps.org/display?v=psncf5bkk19</w:t>
              </w:r>
            </w:hyperlink>
          </w:p>
          <w:p w:rsidR="00D176BD" w:rsidRPr="00D176BD" w:rsidRDefault="009C7857" w:rsidP="009F5A81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hyperlink r:id="rId14">
              <w:r w:rsidR="00D176BD"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</w:t>
              </w:r>
              <w:r w:rsidR="00D176BD"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://</w:t>
              </w:r>
              <w:r w:rsidR="00D176BD"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learningapps</w:t>
              </w:r>
              <w:r w:rsidR="00D176BD"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.</w:t>
              </w:r>
              <w:r w:rsidR="00D176BD"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org</w:t>
              </w:r>
              <w:r w:rsidR="00D176BD"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/</w:t>
              </w:r>
              <w:r w:rsidR="00D176BD"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display</w:t>
              </w:r>
              <w:r w:rsidR="00D176BD"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?</w:t>
              </w:r>
              <w:r w:rsidR="00D176BD"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v</w:t>
              </w:r>
              <w:r w:rsidR="00D176BD"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=</w:t>
              </w:r>
              <w:r w:rsidR="00D176BD"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pu</w:t>
              </w:r>
              <w:r w:rsidR="00D176BD"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45</w:t>
              </w:r>
              <w:r w:rsidR="00D176BD"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toth</w:t>
              </w:r>
              <w:r w:rsidR="00D176BD"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518</w:t>
              </w:r>
            </w:hyperlink>
          </w:p>
          <w:p w:rsidR="002C59DC" w:rsidRPr="00C05768" w:rsidRDefault="002C59DC" w:rsidP="00E0571A">
            <w:pPr>
              <w:spacing w:before="120"/>
              <w:ind w:left="10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C0576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(ТЛ)</w:t>
            </w:r>
            <w:r w:rsidRPr="00C0576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 xml:space="preserve"> Поглиблення понять про міф, міфологічний образ.</w:t>
            </w:r>
          </w:p>
          <w:p w:rsidR="002C59DC" w:rsidRPr="00E0571A" w:rsidRDefault="002C59DC" w:rsidP="00E0571A">
            <w:pPr>
              <w:spacing w:before="120"/>
              <w:ind w:left="10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C0576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(ЛК)</w:t>
            </w:r>
            <w:r w:rsidRPr="00C0576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 xml:space="preserve"> Утілення сюжетів і образів священних книг людства у мистецтві (література, живопис, музика, скульптура, архітектура, кіно та ін.).</w:t>
            </w:r>
          </w:p>
        </w:tc>
        <w:tc>
          <w:tcPr>
            <w:tcW w:w="992" w:type="dxa"/>
          </w:tcPr>
          <w:p w:rsidR="002C59DC" w:rsidRPr="003C423F" w:rsidRDefault="002C59DC" w:rsidP="003C4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2C59DC" w:rsidRPr="003766BC" w:rsidRDefault="002C59DC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2C59DC" w:rsidRPr="003766BC" w:rsidRDefault="002C59DC" w:rsidP="009D607D">
            <w:pPr>
              <w:rPr>
                <w:sz w:val="28"/>
                <w:szCs w:val="28"/>
              </w:rPr>
            </w:pPr>
          </w:p>
        </w:tc>
      </w:tr>
      <w:tr w:rsidR="002C59DC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710" w:type="dxa"/>
          </w:tcPr>
          <w:p w:rsidR="002C59DC" w:rsidRPr="00D97EBD" w:rsidRDefault="002C59DC" w:rsidP="002C782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6237" w:type="dxa"/>
          </w:tcPr>
          <w:p w:rsidR="001362DA" w:rsidRDefault="002C59DC" w:rsidP="004F01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56F7">
              <w:rPr>
                <w:rFonts w:ascii="Times New Roman" w:hAnsi="Times New Roman" w:cs="Times New Roman"/>
                <w:b/>
                <w:sz w:val="28"/>
                <w:szCs w:val="28"/>
              </w:rPr>
              <w:t>Веди</w:t>
            </w:r>
            <w:r w:rsidRPr="00E0571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огляд</w:t>
            </w:r>
            <w:r w:rsidRPr="00E0571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) </w:t>
            </w:r>
            <w:r w:rsidRPr="00E057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3766BC">
              <w:rPr>
                <w:rFonts w:ascii="Times New Roman" w:hAnsi="Times New Roman" w:cs="Times New Roman"/>
                <w:sz w:val="28"/>
                <w:szCs w:val="28"/>
              </w:rPr>
              <w:t>як</w:t>
            </w:r>
            <w:r w:rsidRPr="00E057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3766BC">
              <w:rPr>
                <w:rFonts w:ascii="Times New Roman" w:hAnsi="Times New Roman" w:cs="Times New Roman"/>
                <w:sz w:val="28"/>
                <w:szCs w:val="28"/>
              </w:rPr>
              <w:t>пам</w:t>
            </w:r>
            <w:r w:rsidRPr="00E057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</w:t>
            </w:r>
            <w:r w:rsidRPr="003766BC">
              <w:rPr>
                <w:rFonts w:ascii="Times New Roman" w:hAnsi="Times New Roman" w:cs="Times New Roman"/>
                <w:sz w:val="28"/>
                <w:szCs w:val="28"/>
              </w:rPr>
              <w:t>ятка</w:t>
            </w:r>
            <w:r w:rsidRPr="00E057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індоєвропейської</w:t>
            </w:r>
            <w:r w:rsidRPr="00E057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словесності</w:t>
            </w:r>
            <w:r w:rsidRPr="00E057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ІІ</w:t>
            </w:r>
            <w:r w:rsidRPr="00E057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r w:rsidRPr="00E057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тис</w:t>
            </w:r>
            <w:r w:rsidRPr="00E057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r w:rsidRPr="00E057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E057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057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Образи ведійської міфології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боги</w:t>
            </w:r>
            <w:r w:rsidRPr="00E057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напівбоги</w:t>
            </w:r>
            <w:r w:rsidRPr="00E057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герої</w:t>
            </w:r>
            <w:r w:rsidRPr="00E057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ворожі</w:t>
            </w:r>
            <w:r w:rsidRPr="00E057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сили</w:t>
            </w:r>
            <w:r w:rsidRPr="00E057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символи</w:t>
            </w:r>
            <w:r w:rsidRPr="00E057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</w:t>
            </w:r>
            <w:r w:rsidRPr="00E057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ін</w:t>
            </w:r>
            <w:r w:rsidRPr="00E057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  <w:r w:rsidRPr="00E057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Космогонічні міфи Вед</w:t>
            </w:r>
          </w:p>
          <w:p w:rsidR="00FA02A6" w:rsidRPr="00FA02A6" w:rsidRDefault="00FA02A6" w:rsidP="004F01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A02A6" w:rsidRDefault="005B5A1F" w:rsidP="004F016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5B5A1F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lastRenderedPageBreak/>
              <w:t xml:space="preserve">Матеріали до уроків: </w:t>
            </w:r>
          </w:p>
          <w:p w:rsidR="00EC066E" w:rsidRPr="00EC066E" w:rsidRDefault="00EC066E" w:rsidP="004F016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Експрес-урок </w:t>
            </w:r>
            <w:hyperlink r:id="rId15" w:history="1">
              <w:r w:rsidRPr="00EC066E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https://www.youtube.com/watch?v=oiBEnLP4p5Q&amp;list=PLuKEIL5ZUv-X7IYNt0z4owAlvKhpa8LWg&amp;index=3</w:t>
              </w:r>
            </w:hyperlink>
            <w:r w:rsidRPr="00EC06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3C4F8B" w:rsidRDefault="004A357E" w:rsidP="004F016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4A357E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Презентація </w:t>
            </w:r>
          </w:p>
          <w:p w:rsidR="003C4F8B" w:rsidRDefault="009C7857" w:rsidP="004F016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6" w:history="1">
              <w:r w:rsidR="003C4F8B" w:rsidRPr="003C4F8B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https://vseosvita.ua/library/vedy-iak-pamiatka-indoievropeiskoi-slovesnosti-ii-i-tys-do-ne-prezentatsiia-572785.html</w:t>
              </w:r>
            </w:hyperlink>
            <w:r w:rsidR="003C4F8B" w:rsidRPr="003C4F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3C4F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3C4F8B" w:rsidRPr="003C4F8B" w:rsidRDefault="003C4F8B" w:rsidP="004F016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B5A1F" w:rsidRDefault="009C7857" w:rsidP="004F016B">
            <w:pPr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  <w:lang w:val="uk-UA"/>
              </w:rPr>
            </w:pPr>
            <w:hyperlink r:id="rId17">
              <w:r w:rsidR="005B5A1F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</w:t>
              </w:r>
              <w:r w:rsidR="005B5A1F" w:rsidRPr="003C4F8B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://</w:t>
              </w:r>
              <w:r w:rsidR="005B5A1F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sway</w:t>
              </w:r>
              <w:r w:rsidR="005B5A1F" w:rsidRPr="003C4F8B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.</w:t>
              </w:r>
              <w:r w:rsidR="005B5A1F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office</w:t>
              </w:r>
              <w:r w:rsidR="005B5A1F" w:rsidRPr="003C4F8B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.</w:t>
              </w:r>
              <w:r w:rsidR="005B5A1F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com</w:t>
              </w:r>
              <w:r w:rsidR="005B5A1F" w:rsidRPr="003C4F8B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/</w:t>
              </w:r>
              <w:r w:rsidR="005B5A1F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Ix</w:t>
              </w:r>
              <w:r w:rsidR="005B5A1F" w:rsidRPr="003C4F8B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9</w:t>
              </w:r>
              <w:r w:rsidR="005B5A1F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kDeSZMxkzbfUC</w:t>
              </w:r>
              <w:r w:rsidR="005B5A1F" w:rsidRPr="003C4F8B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?</w:t>
              </w:r>
              <w:r w:rsidR="005B5A1F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ref</w:t>
              </w:r>
              <w:r w:rsidR="005B5A1F" w:rsidRPr="003C4F8B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=</w:t>
              </w:r>
              <w:r w:rsidR="005B5A1F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Link</w:t>
              </w:r>
            </w:hyperlink>
          </w:p>
          <w:p w:rsidR="0079455C" w:rsidRDefault="0079455C" w:rsidP="004F016B">
            <w:pPr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Перевірка знань: </w:t>
            </w:r>
            <w:hyperlink r:id="rId18">
              <w:r w:rsidRPr="0079455C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https://naurok.com.ua/test/vedi-svyaschenni-knigi-lyudstva-12582.html</w:t>
              </w:r>
            </w:hyperlink>
          </w:p>
          <w:p w:rsidR="00D176BD" w:rsidRPr="00720163" w:rsidRDefault="00D176BD" w:rsidP="004F016B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D176B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>В</w:t>
            </w:r>
            <w:r w:rsidRPr="00D176B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прави</w:t>
            </w:r>
            <w:r w:rsidRPr="00D176B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LearningApps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hyperlink r:id="rId19"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en-US"/>
                </w:rPr>
                <w:t>https://learningapps.org/display?v=pi1143kn319</w:t>
              </w:r>
            </w:hyperlink>
          </w:p>
        </w:tc>
        <w:tc>
          <w:tcPr>
            <w:tcW w:w="992" w:type="dxa"/>
          </w:tcPr>
          <w:p w:rsidR="002C59DC" w:rsidRPr="003C423F" w:rsidRDefault="002C59DC" w:rsidP="003C4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134" w:type="dxa"/>
            <w:gridSpan w:val="2"/>
          </w:tcPr>
          <w:p w:rsidR="002C59DC" w:rsidRPr="003766BC" w:rsidRDefault="002C59DC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2C59DC" w:rsidRPr="003766BC" w:rsidRDefault="002C59DC" w:rsidP="009D607D">
            <w:pPr>
              <w:rPr>
                <w:sz w:val="28"/>
                <w:szCs w:val="28"/>
              </w:rPr>
            </w:pPr>
          </w:p>
        </w:tc>
      </w:tr>
      <w:tr w:rsidR="001362DA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710" w:type="dxa"/>
          </w:tcPr>
          <w:p w:rsidR="001362DA" w:rsidRPr="00D97EBD" w:rsidRDefault="001362DA" w:rsidP="009D607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5</w:t>
            </w:r>
          </w:p>
        </w:tc>
        <w:tc>
          <w:tcPr>
            <w:tcW w:w="6237" w:type="dxa"/>
          </w:tcPr>
          <w:p w:rsidR="001362DA" w:rsidRDefault="001362DA" w:rsidP="004F01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F016B">
              <w:rPr>
                <w:rFonts w:ascii="Times New Roman" w:hAnsi="Times New Roman" w:cs="Times New Roman"/>
                <w:b/>
                <w:sz w:val="28"/>
                <w:szCs w:val="28"/>
              </w:rPr>
              <w:t>Біблія</w:t>
            </w:r>
            <w:r w:rsidRPr="003D2E6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як</w:t>
            </w:r>
            <w:r w:rsidRPr="003D2E6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основа</w:t>
            </w:r>
            <w:r w:rsidRPr="003D2E6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двох</w:t>
            </w:r>
            <w:r w:rsidRPr="003D2E6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релігій</w:t>
            </w:r>
            <w:r w:rsidRPr="003D2E6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юдейської</w:t>
            </w:r>
            <w:r w:rsidRPr="003D2E6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r w:rsidRPr="003D2E6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християнської</w:t>
            </w:r>
            <w:r w:rsidRPr="003D2E6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Зв</w:t>
            </w:r>
            <w:r w:rsidRPr="003D2E6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'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язок</w:t>
            </w:r>
            <w:r w:rsidRPr="003D2E6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Біблії</w:t>
            </w:r>
            <w:r w:rsidRPr="00E057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E057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історією</w:t>
            </w:r>
            <w:r w:rsidRPr="00E057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r w:rsidRPr="00E057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міфологією</w:t>
            </w:r>
            <w:r w:rsidRPr="00E057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Структура Біблії, її складники. Ключові ідеї та образи Старого і Нового Заповітів</w:t>
            </w:r>
          </w:p>
          <w:p w:rsidR="001362DA" w:rsidRPr="005B5A1F" w:rsidRDefault="001362DA" w:rsidP="004F016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5B5A1F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Матеріали до уроків:</w:t>
            </w:r>
          </w:p>
          <w:p w:rsidR="00452433" w:rsidRPr="00452433" w:rsidRDefault="00452433" w:rsidP="004F016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Експрес-урок </w:t>
            </w:r>
            <w:hyperlink r:id="rId20" w:history="1">
              <w:r w:rsidRPr="00452433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https://www.youtube.com/watch?v=wpEcEJTCkxs&amp;list=PLuKEIL5ZUv-X7IYNt0z4owAlvKhpa8LWg&amp;index=4</w:t>
              </w:r>
            </w:hyperlink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</w:p>
          <w:p w:rsidR="003C4F8B" w:rsidRDefault="004A357E" w:rsidP="004F016B">
            <w:pPr>
              <w:rPr>
                <w:lang w:val="uk-UA"/>
              </w:rPr>
            </w:pPr>
            <w:r w:rsidRPr="004A357E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Презентація </w:t>
            </w:r>
            <w:hyperlink r:id="rId21" w:history="1">
              <w:r w:rsidR="003C4F8B" w:rsidRPr="003C4F8B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https://vseosvita.ua/library/bibliia-iak-osnova-dvokh-relihii-iudeiskoi-ta-khrystyianskoi-prezentatsiia-572770.html</w:t>
              </w:r>
            </w:hyperlink>
            <w:r w:rsidR="003C4F8B" w:rsidRPr="003C4F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; </w:t>
            </w:r>
          </w:p>
          <w:p w:rsidR="001362DA" w:rsidRPr="0079455C" w:rsidRDefault="009C7857" w:rsidP="004F016B">
            <w:pPr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  <w:lang w:val="uk-UA"/>
              </w:rPr>
            </w:pPr>
            <w:hyperlink r:id="rId22">
              <w:r w:rsidR="001362DA" w:rsidRPr="0079455C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</w:t>
              </w:r>
              <w:r w:rsidR="001362DA" w:rsidRPr="0079455C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://</w:t>
              </w:r>
              <w:r w:rsidR="001362DA" w:rsidRPr="0079455C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sway</w:t>
              </w:r>
              <w:r w:rsidR="001362DA" w:rsidRPr="0079455C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.</w:t>
              </w:r>
              <w:r w:rsidR="001362DA" w:rsidRPr="0079455C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office</w:t>
              </w:r>
              <w:r w:rsidR="001362DA" w:rsidRPr="0079455C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.</w:t>
              </w:r>
              <w:r w:rsidR="001362DA" w:rsidRPr="0079455C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com</w:t>
              </w:r>
              <w:r w:rsidR="001362DA" w:rsidRPr="0079455C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/</w:t>
              </w:r>
              <w:r w:rsidR="001362DA" w:rsidRPr="0079455C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GY</w:t>
              </w:r>
              <w:r w:rsidR="001362DA" w:rsidRPr="0079455C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7</w:t>
              </w:r>
              <w:r w:rsidR="001362DA" w:rsidRPr="0079455C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J</w:t>
              </w:r>
              <w:r w:rsidR="001362DA" w:rsidRPr="0079455C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0</w:t>
              </w:r>
              <w:r w:rsidR="001362DA" w:rsidRPr="0079455C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k</w:t>
              </w:r>
              <w:r w:rsidR="001362DA" w:rsidRPr="0079455C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0</w:t>
              </w:r>
              <w:r w:rsidR="001362DA" w:rsidRPr="0079455C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JopGb</w:t>
              </w:r>
              <w:r w:rsidR="001362DA" w:rsidRPr="0079455C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5</w:t>
              </w:r>
              <w:r w:rsidR="001362DA" w:rsidRPr="0079455C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OvA</w:t>
              </w:r>
              <w:r w:rsidR="001362DA" w:rsidRPr="0079455C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?</w:t>
              </w:r>
              <w:r w:rsidR="001362DA" w:rsidRPr="0079455C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ref</w:t>
              </w:r>
              <w:r w:rsidR="001362DA" w:rsidRPr="0079455C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=</w:t>
              </w:r>
              <w:r w:rsidR="001362DA" w:rsidRPr="0079455C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Link</w:t>
              </w:r>
            </w:hyperlink>
          </w:p>
          <w:p w:rsidR="001362DA" w:rsidRDefault="001362DA" w:rsidP="004F016B">
            <w:pPr>
              <w:rPr>
                <w:rStyle w:val="a8"/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Перевірка знань: </w:t>
            </w:r>
            <w:hyperlink r:id="rId23" w:history="1">
              <w:r w:rsidRPr="0079455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https://vseosvita.ua/test/bibliia-333376.html</w:t>
              </w:r>
            </w:hyperlink>
          </w:p>
          <w:p w:rsidR="001362DA" w:rsidRPr="00D176BD" w:rsidRDefault="001362DA" w:rsidP="00D176BD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D176B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>В</w:t>
            </w:r>
            <w:r w:rsidRPr="00D176B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прави</w:t>
            </w:r>
            <w:r w:rsidRPr="00D176B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LearningApps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hyperlink r:id="rId24"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en-US"/>
                </w:rPr>
                <w:t>https://learningapps.org/display?v=prkbm200k19</w:t>
              </w:r>
            </w:hyperlink>
          </w:p>
          <w:p w:rsidR="001362DA" w:rsidRPr="00D176BD" w:rsidRDefault="009C7857" w:rsidP="004F016B">
            <w:pPr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  <w:lang w:val="uk-UA"/>
              </w:rPr>
            </w:pPr>
            <w:hyperlink r:id="rId25">
              <w:r w:rsidR="001362DA"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</w:t>
              </w:r>
              <w:r w:rsidR="001362DA"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://</w:t>
              </w:r>
              <w:r w:rsidR="001362DA"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learningapps</w:t>
              </w:r>
              <w:r w:rsidR="001362DA"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.</w:t>
              </w:r>
              <w:r w:rsidR="001362DA"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org</w:t>
              </w:r>
              <w:r w:rsidR="001362DA"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/</w:t>
              </w:r>
              <w:r w:rsidR="001362DA"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display</w:t>
              </w:r>
              <w:r w:rsidR="001362DA"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?</w:t>
              </w:r>
              <w:r w:rsidR="001362DA"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v</w:t>
              </w:r>
              <w:r w:rsidR="001362DA"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=</w:t>
              </w:r>
              <w:r w:rsidR="001362DA"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p</w:t>
              </w:r>
              <w:r w:rsidR="001362DA"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9338</w:t>
              </w:r>
              <w:r w:rsidR="001362DA"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</w:t>
              </w:r>
              <w:r w:rsidR="001362DA"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2</w:t>
              </w:r>
              <w:r w:rsidR="001362DA"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gk</w:t>
              </w:r>
              <w:r w:rsidR="001362DA"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19</w:t>
              </w:r>
            </w:hyperlink>
          </w:p>
          <w:p w:rsidR="001362DA" w:rsidRPr="005B5A1F" w:rsidRDefault="001362DA" w:rsidP="005B5A1F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992" w:type="dxa"/>
          </w:tcPr>
          <w:p w:rsidR="001362DA" w:rsidRPr="003C423F" w:rsidRDefault="001362DA" w:rsidP="003C4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1362DA" w:rsidRPr="003766BC" w:rsidRDefault="001362DA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1362DA" w:rsidRPr="003766BC" w:rsidRDefault="001362DA" w:rsidP="009D607D">
            <w:pPr>
              <w:rPr>
                <w:sz w:val="28"/>
                <w:szCs w:val="28"/>
              </w:rPr>
            </w:pPr>
          </w:p>
        </w:tc>
      </w:tr>
      <w:tr w:rsidR="001362DA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710" w:type="dxa"/>
          </w:tcPr>
          <w:p w:rsidR="001362DA" w:rsidRPr="00D97EBD" w:rsidRDefault="001362DA" w:rsidP="009D607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6237" w:type="dxa"/>
          </w:tcPr>
          <w:p w:rsidR="001362DA" w:rsidRDefault="001362DA" w:rsidP="004F01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Біблія</w:t>
            </w:r>
            <w:r w:rsidRPr="00D0789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. </w:t>
            </w:r>
            <w:r w:rsidRPr="004F016B">
              <w:rPr>
                <w:rFonts w:ascii="Times New Roman" w:hAnsi="Times New Roman" w:cs="Times New Roman"/>
                <w:b/>
                <w:sz w:val="28"/>
                <w:szCs w:val="28"/>
              </w:rPr>
              <w:t>Старий</w:t>
            </w:r>
            <w:r w:rsidRPr="00D0789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4F016B">
              <w:rPr>
                <w:rFonts w:ascii="Times New Roman" w:hAnsi="Times New Roman" w:cs="Times New Roman"/>
                <w:b/>
                <w:sz w:val="28"/>
                <w:szCs w:val="28"/>
              </w:rPr>
              <w:t>Заповіт</w:t>
            </w:r>
            <w:r w:rsidRPr="00D078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Міфи</w:t>
            </w:r>
            <w:r w:rsidRPr="00D078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Створення</w:t>
            </w:r>
            <w:r w:rsidRPr="00D078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світу</w:t>
            </w:r>
            <w:r w:rsidRPr="00D078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», 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Каїн</w:t>
            </w:r>
            <w:r w:rsidRPr="00D078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r w:rsidRPr="00D078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Авель</w:t>
            </w:r>
            <w:r w:rsidRPr="00D078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».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Морально</w:t>
            </w:r>
            <w:r w:rsidRPr="00D078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філософський</w:t>
            </w:r>
            <w:r w:rsidRPr="00D078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зміст</w:t>
            </w:r>
            <w:r w:rsidRPr="00D078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біблійних</w:t>
            </w:r>
            <w:r w:rsidRPr="00D078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сюжетів</w:t>
            </w:r>
            <w:r w:rsidRPr="00D078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r w:rsidRPr="00D078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образів</w:t>
            </w:r>
            <w:r w:rsidRPr="00D078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Ключові ідеї  Старого Заповіту</w:t>
            </w:r>
          </w:p>
          <w:p w:rsidR="00FA02A6" w:rsidRPr="00FA02A6" w:rsidRDefault="00FA02A6" w:rsidP="004F01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A02A6" w:rsidRDefault="001362DA" w:rsidP="00D176B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1362DA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Матеріали до уроків: </w:t>
            </w:r>
          </w:p>
          <w:p w:rsidR="001362DA" w:rsidRPr="001362DA" w:rsidRDefault="004A357E" w:rsidP="00D176B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A357E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Презентація </w:t>
            </w:r>
            <w:hyperlink r:id="rId26">
              <w:r w:rsidR="001362DA" w:rsidRPr="001362DA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</w:t>
              </w:r>
              <w:r w:rsidR="001362DA" w:rsidRPr="001362DA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://</w:t>
              </w:r>
              <w:r w:rsidR="001362DA" w:rsidRPr="001362DA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sway</w:t>
              </w:r>
              <w:r w:rsidR="001362DA" w:rsidRPr="001362DA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.</w:t>
              </w:r>
              <w:r w:rsidR="001362DA" w:rsidRPr="001362DA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office</w:t>
              </w:r>
              <w:r w:rsidR="001362DA" w:rsidRPr="001362DA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.</w:t>
              </w:r>
              <w:r w:rsidR="001362DA" w:rsidRPr="001362DA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com</w:t>
              </w:r>
              <w:r w:rsidR="001362DA" w:rsidRPr="001362DA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/</w:t>
              </w:r>
              <w:r w:rsidR="001362DA" w:rsidRPr="001362DA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POocXx</w:t>
              </w:r>
              <w:r w:rsidR="001362DA" w:rsidRPr="001362DA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7</w:t>
              </w:r>
              <w:r w:rsidR="001362DA" w:rsidRPr="001362DA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L</w:t>
              </w:r>
              <w:r w:rsidR="001362DA" w:rsidRPr="001362DA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2</w:t>
              </w:r>
              <w:r w:rsidR="001362DA" w:rsidRPr="001362DA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fy</w:t>
              </w:r>
              <w:r w:rsidR="001362DA" w:rsidRPr="001362DA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5</w:t>
              </w:r>
              <w:r w:rsidR="001362DA" w:rsidRPr="001362DA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EHYk</w:t>
              </w:r>
              <w:r w:rsidR="001362DA" w:rsidRPr="001362DA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?</w:t>
              </w:r>
              <w:r w:rsidR="001362DA" w:rsidRPr="001362DA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ref</w:t>
              </w:r>
              <w:r w:rsidR="001362DA" w:rsidRPr="001362DA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=</w:t>
              </w:r>
              <w:r w:rsidR="001362DA" w:rsidRPr="001362DA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Link</w:t>
              </w:r>
            </w:hyperlink>
          </w:p>
        </w:tc>
        <w:tc>
          <w:tcPr>
            <w:tcW w:w="992" w:type="dxa"/>
          </w:tcPr>
          <w:p w:rsidR="001362DA" w:rsidRPr="003C423F" w:rsidRDefault="001362DA" w:rsidP="003C4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1362DA" w:rsidRPr="003766BC" w:rsidRDefault="001362DA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1362DA" w:rsidRPr="003766BC" w:rsidRDefault="001362DA" w:rsidP="009D607D">
            <w:pPr>
              <w:rPr>
                <w:sz w:val="28"/>
                <w:szCs w:val="28"/>
              </w:rPr>
            </w:pPr>
          </w:p>
        </w:tc>
      </w:tr>
      <w:tr w:rsidR="001362DA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710" w:type="dxa"/>
          </w:tcPr>
          <w:p w:rsidR="001362DA" w:rsidRPr="007368C7" w:rsidRDefault="001362DA" w:rsidP="009D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37" w:type="dxa"/>
          </w:tcPr>
          <w:p w:rsidR="001362DA" w:rsidRDefault="001362DA" w:rsidP="007368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Біблія. </w:t>
            </w:r>
            <w:r w:rsidRPr="004F016B">
              <w:rPr>
                <w:rFonts w:ascii="Times New Roman" w:hAnsi="Times New Roman" w:cs="Times New Roman"/>
                <w:b/>
                <w:sz w:val="28"/>
                <w:szCs w:val="28"/>
              </w:rPr>
              <w:t>Старий Заповіт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10 заповідей. Афоризми Старого Заповіту.</w:t>
            </w:r>
          </w:p>
          <w:p w:rsidR="001362DA" w:rsidRPr="002C59DC" w:rsidRDefault="001362DA" w:rsidP="007368C7">
            <w:pP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7368C7">
              <w:rPr>
                <w:rFonts w:ascii="Times New Roman" w:hAnsi="Times New Roman" w:cs="Times New Roman"/>
                <w:i/>
                <w:sz w:val="28"/>
                <w:szCs w:val="28"/>
              </w:rPr>
              <w:t>Презентація творчо-дослідниць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кого культурологічного міні-про</w:t>
            </w:r>
            <w:r w:rsidR="00FA02A6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є</w:t>
            </w:r>
            <w:r w:rsidRPr="007368C7">
              <w:rPr>
                <w:rFonts w:ascii="Times New Roman" w:hAnsi="Times New Roman" w:cs="Times New Roman"/>
                <w:i/>
                <w:sz w:val="28"/>
                <w:szCs w:val="28"/>
              </w:rPr>
              <w:t>кту</w:t>
            </w:r>
          </w:p>
        </w:tc>
        <w:tc>
          <w:tcPr>
            <w:tcW w:w="992" w:type="dxa"/>
          </w:tcPr>
          <w:p w:rsidR="001362DA" w:rsidRDefault="001362DA" w:rsidP="003C4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1362DA" w:rsidRPr="003766BC" w:rsidRDefault="001362DA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1362DA" w:rsidRPr="003766BC" w:rsidRDefault="001362DA" w:rsidP="009D607D">
            <w:pPr>
              <w:rPr>
                <w:sz w:val="28"/>
                <w:szCs w:val="28"/>
              </w:rPr>
            </w:pPr>
          </w:p>
        </w:tc>
      </w:tr>
      <w:tr w:rsidR="001362DA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710" w:type="dxa"/>
          </w:tcPr>
          <w:p w:rsidR="001362DA" w:rsidRPr="007368C7" w:rsidRDefault="001362DA" w:rsidP="009D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37" w:type="dxa"/>
          </w:tcPr>
          <w:p w:rsidR="001362DA" w:rsidRDefault="001362DA" w:rsidP="00D2639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D2E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Біблія. Новий Заповіт (Євангеліє).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Ключові ідеї Нового Заповіту. Афоризми Нового Заповіту</w:t>
            </w:r>
          </w:p>
          <w:p w:rsidR="00FA02A6" w:rsidRDefault="001362DA" w:rsidP="00D176B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Матеріали до уроку: </w:t>
            </w:r>
          </w:p>
          <w:p w:rsidR="001362DA" w:rsidRPr="00D176BD" w:rsidRDefault="001362DA" w:rsidP="00D176BD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>в</w:t>
            </w:r>
            <w:r w:rsidRPr="00D176B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прав</w:t>
            </w:r>
            <w:r w:rsidR="00FA02A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>а</w:t>
            </w:r>
            <w:r w:rsidRPr="00B523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D176B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>LearningApps</w:t>
            </w:r>
          </w:p>
          <w:p w:rsidR="001362DA" w:rsidRPr="00D176BD" w:rsidRDefault="001362DA" w:rsidP="00D2639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176BD">
              <w:rPr>
                <w:sz w:val="24"/>
                <w:szCs w:val="24"/>
                <w:lang w:val="uk-UA"/>
              </w:rPr>
              <w:t xml:space="preserve"> </w:t>
            </w:r>
            <w:hyperlink r:id="rId27"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en-US"/>
                </w:rPr>
                <w:t>https</w:t>
              </w:r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://</w:t>
              </w:r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en-US"/>
                </w:rPr>
                <w:t>learningapps</w:t>
              </w:r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.</w:t>
              </w:r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en-US"/>
                </w:rPr>
                <w:t>org</w:t>
              </w:r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/</w:t>
              </w:r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en-US"/>
                </w:rPr>
                <w:t>display</w:t>
              </w:r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?</w:t>
              </w:r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en-US"/>
                </w:rPr>
                <w:t>v</w:t>
              </w:r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=</w:t>
              </w:r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en-US"/>
                </w:rPr>
                <w:t>pe</w:t>
              </w:r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4</w:t>
              </w:r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en-US"/>
                </w:rPr>
                <w:t>xkq</w:t>
              </w:r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1</w:t>
              </w:r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en-US"/>
                </w:rPr>
                <w:t>wk</w:t>
              </w:r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19</w:t>
              </w:r>
            </w:hyperlink>
          </w:p>
        </w:tc>
        <w:tc>
          <w:tcPr>
            <w:tcW w:w="992" w:type="dxa"/>
          </w:tcPr>
          <w:p w:rsidR="001362DA" w:rsidRPr="003C423F" w:rsidRDefault="001362DA" w:rsidP="003C4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1362DA" w:rsidRPr="003766BC" w:rsidRDefault="001362DA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1362DA" w:rsidRPr="003766BC" w:rsidRDefault="001362DA" w:rsidP="009D607D">
            <w:pPr>
              <w:rPr>
                <w:sz w:val="28"/>
                <w:szCs w:val="28"/>
              </w:rPr>
            </w:pPr>
          </w:p>
        </w:tc>
      </w:tr>
      <w:tr w:rsidR="001362DA" w:rsidRPr="003766BC" w:rsidTr="00E0571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710" w:type="dxa"/>
            <w:shd w:val="clear" w:color="auto" w:fill="E5B8B7" w:themeFill="accent2" w:themeFillTint="66"/>
          </w:tcPr>
          <w:p w:rsidR="001362DA" w:rsidRDefault="001362DA" w:rsidP="009D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237" w:type="dxa"/>
            <w:shd w:val="clear" w:color="auto" w:fill="E5B8B7" w:themeFill="accent2" w:themeFillTint="66"/>
          </w:tcPr>
          <w:p w:rsidR="001362DA" w:rsidRDefault="001362DA" w:rsidP="00B416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0E21">
              <w:rPr>
                <w:rFonts w:ascii="Times New Roman" w:hAnsi="Times New Roman" w:cs="Times New Roman"/>
                <w:b/>
                <w:sz w:val="28"/>
                <w:szCs w:val="28"/>
              </w:rPr>
              <w:t>РМ № 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(у)</w:t>
            </w:r>
            <w:r w:rsidRPr="00230E2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766BC">
              <w:rPr>
                <w:rFonts w:ascii="Times New Roman" w:hAnsi="Times New Roman" w:cs="Times New Roman"/>
                <w:sz w:val="28"/>
                <w:szCs w:val="28"/>
              </w:rPr>
              <w:t>Мудрість та повчальність євангельських притч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(Притча про сіяча. Притча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 блудного сина. Притча про загублену вівцю й загублену драхму)</w:t>
            </w:r>
          </w:p>
          <w:p w:rsidR="001362DA" w:rsidRPr="00D97EBD" w:rsidRDefault="001362DA" w:rsidP="00B416E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E5B8B7" w:themeFill="accent2" w:themeFillTint="66"/>
          </w:tcPr>
          <w:p w:rsidR="001362DA" w:rsidRDefault="001362DA" w:rsidP="003C4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134" w:type="dxa"/>
            <w:gridSpan w:val="2"/>
            <w:shd w:val="clear" w:color="auto" w:fill="E5B8B7" w:themeFill="accent2" w:themeFillTint="66"/>
          </w:tcPr>
          <w:p w:rsidR="001362DA" w:rsidRPr="003766BC" w:rsidRDefault="001362DA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E5B8B7" w:themeFill="accent2" w:themeFillTint="66"/>
          </w:tcPr>
          <w:p w:rsidR="001362DA" w:rsidRPr="003766BC" w:rsidRDefault="001362DA" w:rsidP="009D607D">
            <w:pPr>
              <w:rPr>
                <w:sz w:val="28"/>
                <w:szCs w:val="28"/>
              </w:rPr>
            </w:pPr>
          </w:p>
        </w:tc>
      </w:tr>
      <w:tr w:rsidR="001362DA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710" w:type="dxa"/>
          </w:tcPr>
          <w:p w:rsidR="001362DA" w:rsidRPr="007368C7" w:rsidRDefault="001362DA" w:rsidP="009D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6237" w:type="dxa"/>
          </w:tcPr>
          <w:p w:rsidR="001362DA" w:rsidRDefault="001362DA" w:rsidP="004B1A6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Коран (огляд) </w:t>
            </w:r>
            <w:r w:rsidRPr="00F82758">
              <w:rPr>
                <w:rFonts w:ascii="Times New Roman" w:hAnsi="Times New Roman" w:cs="Times New Roman"/>
                <w:sz w:val="28"/>
                <w:szCs w:val="28"/>
              </w:rPr>
              <w:t>– головна книга ісламу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Міфологічні сюжети, образи,  моральні настанови в Корані. Побудова Корану, охоплення в ньому різних сфер людського життя. </w:t>
            </w:r>
          </w:p>
          <w:p w:rsidR="003C4F8B" w:rsidRPr="003C4F8B" w:rsidRDefault="003C4F8B" w:rsidP="004B1A6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A02A6" w:rsidRDefault="001362DA" w:rsidP="004B1A6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79455C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Матеріали до уроків:</w:t>
            </w:r>
            <w:r w:rsidR="004A357E" w:rsidRPr="004A357E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</w:p>
          <w:p w:rsidR="00452433" w:rsidRDefault="00452433" w:rsidP="004B1A6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Експрес-урок </w:t>
            </w:r>
            <w:hyperlink r:id="rId28" w:history="1">
              <w:r w:rsidRPr="00452433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https://www.youtube.com/watch?v=GgH7y7DVkQY&amp;list=PLuKEIL5ZUv-X7IYNt0z4owAlvKhpa8LWg&amp;index=5</w:t>
              </w:r>
            </w:hyperlink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</w:p>
          <w:p w:rsidR="001362DA" w:rsidRDefault="004A357E" w:rsidP="004B1A6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4A357E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Презентація</w:t>
            </w:r>
          </w:p>
          <w:p w:rsidR="003C4F8B" w:rsidRPr="003C4F8B" w:rsidRDefault="009C7857" w:rsidP="004B1A6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9" w:history="1">
              <w:r w:rsidR="003C4F8B" w:rsidRPr="003C4F8B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https://vseosvita.ua/library/koran-holovna-knyha-islamu-prezentatsiia-572800.html</w:t>
              </w:r>
            </w:hyperlink>
            <w:r w:rsidR="003C4F8B" w:rsidRPr="003C4F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;</w:t>
            </w:r>
          </w:p>
          <w:p w:rsidR="003C4F8B" w:rsidRPr="0079455C" w:rsidRDefault="003C4F8B" w:rsidP="004B1A6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</w:p>
          <w:p w:rsidR="001362DA" w:rsidRDefault="009C7857" w:rsidP="004B1A6E">
            <w:pPr>
              <w:rPr>
                <w:rFonts w:ascii="Times New Roman" w:eastAsia="Times New Roman" w:hAnsi="Times New Roman" w:cs="Times New Roman"/>
                <w:color w:val="1155CC"/>
                <w:sz w:val="28"/>
                <w:szCs w:val="28"/>
                <w:u w:val="single"/>
                <w:lang w:val="uk-UA"/>
              </w:rPr>
            </w:pPr>
            <w:hyperlink r:id="rId30">
              <w:r w:rsidR="001362DA" w:rsidRPr="0079455C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</w:t>
              </w:r>
              <w:r w:rsidR="001362DA" w:rsidRPr="0079455C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://</w:t>
              </w:r>
              <w:r w:rsidR="001362DA" w:rsidRPr="0079455C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sway</w:t>
              </w:r>
              <w:r w:rsidR="001362DA" w:rsidRPr="0079455C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.</w:t>
              </w:r>
              <w:r w:rsidR="001362DA" w:rsidRPr="0079455C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office</w:t>
              </w:r>
              <w:r w:rsidR="001362DA" w:rsidRPr="0079455C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.</w:t>
              </w:r>
              <w:r w:rsidR="001362DA" w:rsidRPr="0079455C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com</w:t>
              </w:r>
              <w:r w:rsidR="001362DA" w:rsidRPr="0079455C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/2</w:t>
              </w:r>
              <w:r w:rsidR="001362DA" w:rsidRPr="0079455C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u</w:t>
              </w:r>
              <w:r w:rsidR="001362DA" w:rsidRPr="0079455C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59</w:t>
              </w:r>
              <w:r w:rsidR="001362DA" w:rsidRPr="0079455C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VbXehLEgQ</w:t>
              </w:r>
              <w:r w:rsidR="001362DA" w:rsidRPr="0079455C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50</w:t>
              </w:r>
              <w:r w:rsidR="001362DA" w:rsidRPr="0079455C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X</w:t>
              </w:r>
              <w:r w:rsidR="001362DA" w:rsidRPr="0079455C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?</w:t>
              </w:r>
              <w:r w:rsidR="001362DA" w:rsidRPr="0079455C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ref</w:t>
              </w:r>
              <w:r w:rsidR="001362DA" w:rsidRPr="0079455C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=</w:t>
              </w:r>
              <w:r w:rsidR="001362DA" w:rsidRPr="0079455C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Link</w:t>
              </w:r>
            </w:hyperlink>
          </w:p>
          <w:p w:rsidR="001362DA" w:rsidRPr="00C05768" w:rsidRDefault="00B52340" w:rsidP="00E0571A">
            <w:pPr>
              <w:spacing w:before="120"/>
              <w:ind w:left="10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72016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="001362DA" w:rsidRPr="00C0576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(УС)</w:t>
            </w:r>
            <w:r w:rsidR="001362DA" w:rsidRPr="00C0576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 xml:space="preserve"> Звернення українських письменників до образів, сюжетів, мотивів Біблії, Корану. Визначні пам’ятки християнства та ісламу в Україні й за кордоном.</w:t>
            </w:r>
          </w:p>
          <w:p w:rsidR="00B52340" w:rsidRPr="004A357E" w:rsidRDefault="001362DA" w:rsidP="004A357E">
            <w:pPr>
              <w:spacing w:before="120"/>
              <w:ind w:left="10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</w:pPr>
            <w:r w:rsidRPr="00C0576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(ЕК)</w:t>
            </w:r>
            <w:r w:rsidRPr="00C0576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 xml:space="preserve"> Схожість і відмінність між Біблією і Кораном як пам’ятками культури.</w:t>
            </w:r>
          </w:p>
        </w:tc>
        <w:tc>
          <w:tcPr>
            <w:tcW w:w="992" w:type="dxa"/>
          </w:tcPr>
          <w:p w:rsidR="001362DA" w:rsidRPr="003C423F" w:rsidRDefault="001362DA" w:rsidP="003C4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1362DA" w:rsidRPr="003766BC" w:rsidRDefault="001362DA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1362DA" w:rsidRPr="003766BC" w:rsidRDefault="001362DA" w:rsidP="009D607D">
            <w:pPr>
              <w:rPr>
                <w:sz w:val="28"/>
                <w:szCs w:val="28"/>
              </w:rPr>
            </w:pPr>
          </w:p>
        </w:tc>
      </w:tr>
      <w:tr w:rsidR="001362DA" w:rsidRPr="003766BC" w:rsidTr="0083514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710" w:type="dxa"/>
            <w:shd w:val="clear" w:color="auto" w:fill="B8CCE4" w:themeFill="accent1" w:themeFillTint="66"/>
          </w:tcPr>
          <w:p w:rsidR="001362DA" w:rsidRPr="004B1A6E" w:rsidRDefault="001362DA" w:rsidP="009D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37" w:type="dxa"/>
            <w:shd w:val="clear" w:color="auto" w:fill="B8CCE4" w:themeFill="accent1" w:themeFillTint="66"/>
          </w:tcPr>
          <w:p w:rsidR="00B52340" w:rsidRDefault="001362DA" w:rsidP="00CE273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0E21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</w:t>
            </w:r>
            <w:r w:rsidRPr="00230E2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роб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ота № 1 за темами «Вступ», </w:t>
            </w:r>
            <w:r w:rsidRPr="00230E2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“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Священні книги людства як пам’ятки культури і джерело літератури” </w:t>
            </w:r>
            <w:r w:rsidRPr="00CE273E">
              <w:rPr>
                <w:rFonts w:ascii="Times New Roman" w:hAnsi="Times New Roman" w:cs="Times New Roman"/>
                <w:sz w:val="28"/>
                <w:szCs w:val="28"/>
              </w:rPr>
              <w:t>(тести, відповіді на запитання)</w:t>
            </w:r>
          </w:p>
          <w:p w:rsidR="00B52340" w:rsidRPr="00B52340" w:rsidRDefault="00B52340" w:rsidP="00CE273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992" w:type="dxa"/>
            <w:shd w:val="clear" w:color="auto" w:fill="B8CCE4" w:themeFill="accent1" w:themeFillTint="66"/>
          </w:tcPr>
          <w:p w:rsidR="001362DA" w:rsidRPr="003C423F" w:rsidRDefault="001362DA" w:rsidP="003C4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  <w:shd w:val="clear" w:color="auto" w:fill="B8CCE4" w:themeFill="accent1" w:themeFillTint="66"/>
          </w:tcPr>
          <w:p w:rsidR="001362DA" w:rsidRPr="003766BC" w:rsidRDefault="001362DA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B8CCE4" w:themeFill="accent1" w:themeFillTint="66"/>
          </w:tcPr>
          <w:p w:rsidR="001362DA" w:rsidRPr="003766BC" w:rsidRDefault="001362DA" w:rsidP="009D607D">
            <w:pPr>
              <w:rPr>
                <w:sz w:val="28"/>
                <w:szCs w:val="28"/>
              </w:rPr>
            </w:pPr>
          </w:p>
        </w:tc>
      </w:tr>
      <w:tr w:rsidR="00B52340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10348" w:type="dxa"/>
            <w:gridSpan w:val="6"/>
          </w:tcPr>
          <w:p w:rsidR="00B52340" w:rsidRPr="003C423F" w:rsidRDefault="00B52340" w:rsidP="003766BC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  <w:p w:rsidR="00B52340" w:rsidRDefault="00B52340" w:rsidP="003766B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C423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АНТИЧНІСТЬ</w:t>
            </w:r>
          </w:p>
          <w:p w:rsidR="00B52340" w:rsidRPr="00C05768" w:rsidRDefault="00B52340" w:rsidP="0083514A">
            <w:pPr>
              <w:spacing w:before="120"/>
              <w:ind w:left="10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C0576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Ключові компетентності</w:t>
            </w:r>
          </w:p>
          <w:p w:rsidR="00B52340" w:rsidRPr="002C59DC" w:rsidRDefault="00B52340" w:rsidP="0083514A">
            <w:pPr>
              <w:spacing w:before="120"/>
              <w:ind w:left="100"/>
              <w:jc w:val="both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uk-UA"/>
              </w:rPr>
              <w:t>Учень (учениця):</w:t>
            </w:r>
          </w:p>
          <w:p w:rsidR="00B52340" w:rsidRPr="002C59DC" w:rsidRDefault="00B52340" w:rsidP="0083514A">
            <w:pPr>
              <w:spacing w:before="120"/>
              <w:ind w:left="100"/>
              <w:jc w:val="both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усвідомлює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війну як катастрофу, </w:t>
            </w: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розуміє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необхідність гармонійного співіснування людини і природи (</w:t>
            </w:r>
            <w:r w:rsidRPr="002C59D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  <w:t>НЛ-1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);</w:t>
            </w:r>
          </w:p>
          <w:p w:rsidR="00B52340" w:rsidRPr="002C59DC" w:rsidRDefault="00B52340" w:rsidP="0083514A">
            <w:pPr>
              <w:spacing w:before="120"/>
              <w:ind w:left="100"/>
              <w:jc w:val="both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наводить приклади 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героїзму та самопожертви заради захисту рідної землі, </w:t>
            </w: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шанує 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сімейні традиції, </w:t>
            </w:r>
            <w:r w:rsidRPr="002C59DC">
              <w:rPr>
                <w:rFonts w:ascii="Times New Roman" w:hAnsi="Times New Roman"/>
                <w:i/>
                <w:color w:val="000000"/>
                <w:sz w:val="20"/>
                <w:szCs w:val="20"/>
                <w:lang w:eastAsia="uk-UA"/>
              </w:rPr>
              <w:t>усвідомлює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 взаємозвязок між ухваленим рішення та його наслідками (</w:t>
            </w:r>
            <w:r w:rsidRPr="002C59D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  <w:t>НЛ-2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);</w:t>
            </w:r>
          </w:p>
          <w:p w:rsidR="00B52340" w:rsidRPr="002C59DC" w:rsidRDefault="00B52340" w:rsidP="0083514A">
            <w:pPr>
              <w:spacing w:before="120"/>
              <w:ind w:left="100"/>
              <w:jc w:val="both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висловлює 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судження про цінність життя, гармонійну красу людини (</w:t>
            </w:r>
            <w:r w:rsidRPr="002C59D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  <w:t>НЛ-3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);</w:t>
            </w:r>
          </w:p>
          <w:p w:rsidR="00B52340" w:rsidRPr="002C59DC" w:rsidRDefault="00B52340" w:rsidP="0083514A">
            <w:pPr>
              <w:spacing w:before="120"/>
              <w:ind w:left="10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усвідомлює 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підступність стратегії завойовників (</w:t>
            </w:r>
            <w:r w:rsidRPr="002C59D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  <w:t>НЛ-4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).</w:t>
            </w:r>
          </w:p>
          <w:p w:rsidR="00B52340" w:rsidRPr="00C05768" w:rsidRDefault="00B52340" w:rsidP="002C59DC">
            <w:pPr>
              <w:spacing w:before="120"/>
              <w:ind w:left="10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C0576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Предметні компетентності </w:t>
            </w:r>
          </w:p>
          <w:p w:rsidR="00B52340" w:rsidRPr="002C59DC" w:rsidRDefault="00B52340" w:rsidP="002C59DC">
            <w:pPr>
              <w:spacing w:before="120"/>
              <w:ind w:left="100"/>
              <w:jc w:val="both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uk-UA"/>
              </w:rPr>
              <w:t>Учень (учениця):</w:t>
            </w:r>
          </w:p>
          <w:p w:rsidR="00B52340" w:rsidRPr="002C59DC" w:rsidRDefault="00B52340" w:rsidP="002C59DC">
            <w:pPr>
              <w:numPr>
                <w:ilvl w:val="0"/>
                <w:numId w:val="40"/>
              </w:numPr>
              <w:spacing w:before="120"/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знає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загальні особливості розвитку античної літератури;</w:t>
            </w:r>
          </w:p>
          <w:p w:rsidR="00B52340" w:rsidRPr="002C59DC" w:rsidRDefault="00B52340" w:rsidP="002C59DC">
            <w:pPr>
              <w:numPr>
                <w:ilvl w:val="0"/>
                <w:numId w:val="40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називає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видатних представників античної літератури, їхній внесок в історію світової культури;</w:t>
            </w:r>
          </w:p>
          <w:p w:rsidR="00B52340" w:rsidRPr="002C59DC" w:rsidRDefault="00B52340" w:rsidP="002C59DC">
            <w:pPr>
              <w:numPr>
                <w:ilvl w:val="0"/>
                <w:numId w:val="40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розкриває 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концепцію людини і світу в античній літературі та її втілення у прочитаних творах;</w:t>
            </w:r>
          </w:p>
          <w:p w:rsidR="00B52340" w:rsidRPr="002C59DC" w:rsidRDefault="00B52340" w:rsidP="002C59DC">
            <w:pPr>
              <w:numPr>
                <w:ilvl w:val="0"/>
                <w:numId w:val="40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називає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основні цикли давньогрецьких міфів (троянський, фіванський, про аргонавтів), їхні ключові міфологічні образи і сюжети;</w:t>
            </w:r>
          </w:p>
          <w:p w:rsidR="00B52340" w:rsidRPr="002C59DC" w:rsidRDefault="00B52340" w:rsidP="002C59DC">
            <w:pPr>
              <w:numPr>
                <w:ilvl w:val="0"/>
                <w:numId w:val="40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переказує та інтерпретує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сюжети троянських міфів, передбачених програмою;</w:t>
            </w:r>
          </w:p>
          <w:p w:rsidR="00B52340" w:rsidRPr="002C59DC" w:rsidRDefault="00B52340" w:rsidP="002C59DC">
            <w:pPr>
              <w:numPr>
                <w:ilvl w:val="0"/>
                <w:numId w:val="40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характериз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ує центральні міфологічні образи й символи троянського циклу;</w:t>
            </w:r>
          </w:p>
          <w:p w:rsidR="00B52340" w:rsidRPr="002C59DC" w:rsidRDefault="00B52340" w:rsidP="002C59DC">
            <w:pPr>
              <w:numPr>
                <w:ilvl w:val="0"/>
                <w:numId w:val="40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розповідає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про основні факти життя і творчості митців;</w:t>
            </w:r>
          </w:p>
          <w:p w:rsidR="00B52340" w:rsidRPr="002C59DC" w:rsidRDefault="00B52340" w:rsidP="002C59DC">
            <w:pPr>
              <w:numPr>
                <w:ilvl w:val="0"/>
                <w:numId w:val="40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розкриває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специфіку втілення міфологічних образів і сюжетів у творах античних авторів;</w:t>
            </w:r>
          </w:p>
          <w:p w:rsidR="00B52340" w:rsidRPr="002C59DC" w:rsidRDefault="00B52340" w:rsidP="002C59DC">
            <w:pPr>
              <w:numPr>
                <w:ilvl w:val="0"/>
                <w:numId w:val="40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знає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визначення понять «героїчний епос», «елегія», «ода», «трагедія», їхні характерні ознаки, які </w:t>
            </w: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виявляє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у прочитаних текстах;</w:t>
            </w:r>
          </w:p>
          <w:p w:rsidR="00B52340" w:rsidRPr="002C59DC" w:rsidRDefault="00B52340" w:rsidP="002C59DC">
            <w:pPr>
              <w:numPr>
                <w:ilvl w:val="0"/>
                <w:numId w:val="40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знає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визначення поняття «віршовий розмір», </w:t>
            </w: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виявляє 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гекзаметр і пентаметр у прочитаних творах;</w:t>
            </w:r>
          </w:p>
          <w:p w:rsidR="00B52340" w:rsidRPr="002C59DC" w:rsidRDefault="00B52340" w:rsidP="002C59DC">
            <w:pPr>
              <w:numPr>
                <w:ilvl w:val="0"/>
                <w:numId w:val="40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аналізує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вірші поетів з акцентом на розкриття античних ідеалів, авторської позиції;</w:t>
            </w:r>
          </w:p>
          <w:p w:rsidR="00B52340" w:rsidRPr="002C59DC" w:rsidRDefault="00B52340" w:rsidP="002C59DC">
            <w:pPr>
              <w:numPr>
                <w:ilvl w:val="0"/>
                <w:numId w:val="40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lastRenderedPageBreak/>
              <w:t>знає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загальні особливості розвитку лірики, епосу і драми в добу античності;</w:t>
            </w:r>
          </w:p>
          <w:p w:rsidR="00B52340" w:rsidRPr="002C59DC" w:rsidRDefault="00B52340" w:rsidP="002C59DC">
            <w:pPr>
              <w:numPr>
                <w:ilvl w:val="0"/>
                <w:numId w:val="40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розкриває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художні конфлікти в прочитаних творах;</w:t>
            </w:r>
          </w:p>
          <w:p w:rsidR="00B52340" w:rsidRPr="002C59DC" w:rsidRDefault="00B52340" w:rsidP="002C59DC">
            <w:pPr>
              <w:numPr>
                <w:ilvl w:val="0"/>
                <w:numId w:val="40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характеризує 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образи Ахілла, Гектора («Іліада» Гомера), Прометея («Прометей закутий» Есхіла), Енея («Енеїда» Вергілія);</w:t>
            </w:r>
          </w:p>
          <w:p w:rsidR="00B52340" w:rsidRPr="002C59DC" w:rsidRDefault="00B52340" w:rsidP="002C59DC">
            <w:pPr>
              <w:numPr>
                <w:ilvl w:val="0"/>
                <w:numId w:val="40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установлює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схожість і відмінності міфологічних образів та їхнім утіленням у літературних творах (на прикладі прочитаних текстів);</w:t>
            </w:r>
          </w:p>
          <w:p w:rsidR="00B52340" w:rsidRPr="002C59DC" w:rsidRDefault="00B52340" w:rsidP="002C59DC">
            <w:pPr>
              <w:numPr>
                <w:ilvl w:val="0"/>
                <w:numId w:val="40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розкриває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специфіку втілення вічних образів античності в зарубіжній і українській літературі, у творах світового мистецтва (на прикладі 1-2 творів за вибором);</w:t>
            </w:r>
          </w:p>
          <w:p w:rsidR="00B52340" w:rsidRPr="002C59DC" w:rsidRDefault="00B52340" w:rsidP="002C59DC">
            <w:pPr>
              <w:spacing w:before="120"/>
              <w:ind w:left="100"/>
              <w:jc w:val="both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називає 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імена відомих українських перекладачів творів античності, </w:t>
            </w: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висловлює судження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про їхній внесок у розвиток української культури, прилученні українства до світових вершин.</w:t>
            </w:r>
          </w:p>
          <w:p w:rsidR="00B52340" w:rsidRPr="003C423F" w:rsidRDefault="00B52340" w:rsidP="003766BC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B52340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710" w:type="dxa"/>
          </w:tcPr>
          <w:p w:rsidR="00B52340" w:rsidRPr="003766BC" w:rsidRDefault="00B52340" w:rsidP="009D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6237" w:type="dxa"/>
          </w:tcPr>
          <w:p w:rsidR="00B52340" w:rsidRDefault="00B52340" w:rsidP="0000421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Поняття про античність, її хронологічні межі. Основні етапи, роди і жанри античної літератури. Специфіка розвитку літератури в Давній Греції і в Давньому Римі. Концепція людини і світу в античній літературі (ідея гармонії тілесного і духовного, любов до життя в усіх його проявах, відкриття світу, героїчне служіння, катарсис, поєднання реального і міфологічного та ін.)</w:t>
            </w:r>
          </w:p>
          <w:p w:rsidR="00B52340" w:rsidRPr="00B52340" w:rsidRDefault="00B52340" w:rsidP="0000421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B52340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Матеріали до уроків: </w:t>
            </w:r>
          </w:p>
          <w:p w:rsidR="00452433" w:rsidRDefault="00452433" w:rsidP="0000421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Експрес-урок</w:t>
            </w:r>
            <w:r>
              <w:t xml:space="preserve"> </w:t>
            </w:r>
            <w:hyperlink r:id="rId31" w:history="1">
              <w:r w:rsidRPr="00452433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https://www.youtube.com/watch?v=Et0lV1NCH6w&amp;list=PLuKEIL5ZUv-X7IYNt0z4owAlvKhpa8LWg&amp;index=6</w:t>
              </w:r>
            </w:hyperlink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</w:p>
          <w:p w:rsidR="00B52340" w:rsidRDefault="00B52340" w:rsidP="0000421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52340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Відео презентаці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ї</w:t>
            </w:r>
            <w:r w:rsidRPr="00B52340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hyperlink r:id="rId32" w:history="1">
              <w:r w:rsidRPr="00B5234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https://www.youtube.com/watch?v=n1H9sN3wFo8</w:t>
              </w:r>
            </w:hyperlink>
            <w:r w:rsidRPr="00B523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FA02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B52340" w:rsidRDefault="00B52340" w:rsidP="0000421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52340" w:rsidRDefault="009C7857" w:rsidP="0000421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3" w:history="1">
              <w:r w:rsidR="00B52340" w:rsidRPr="00EC7119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https://www.youtube.com/watch?v=i6tS2bYE810</w:t>
              </w:r>
            </w:hyperlink>
            <w:r w:rsidR="00B523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B52340" w:rsidRPr="00B52340" w:rsidRDefault="00B52340" w:rsidP="0000421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52340" w:rsidRPr="0079455C" w:rsidRDefault="00B52340" w:rsidP="0000421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455C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Перевірка знань:</w:t>
            </w:r>
            <w:r w:rsidRPr="0079455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hyperlink r:id="rId34">
              <w:r w:rsidRPr="0079455C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https://naurok.com.ua/test/antichnist-570070.html</w:t>
              </w:r>
            </w:hyperlink>
          </w:p>
          <w:p w:rsidR="00B52340" w:rsidRDefault="00B52340" w:rsidP="0083514A">
            <w:pPr>
              <w:spacing w:before="120"/>
              <w:ind w:left="10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</w:pPr>
            <w:r w:rsidRPr="00C0576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(ТЛ)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 xml:space="preserve"> Героїчний епос</w:t>
            </w:r>
            <w:r w:rsidRPr="00C0576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 xml:space="preserve"> </w:t>
            </w:r>
          </w:p>
          <w:p w:rsidR="00B52340" w:rsidRPr="0083514A" w:rsidRDefault="00B52340" w:rsidP="0083514A">
            <w:pPr>
              <w:spacing w:before="120"/>
              <w:ind w:left="10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C0576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(УС)</w:t>
            </w:r>
            <w:r w:rsidRPr="00C0576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 xml:space="preserve"> Українські переклади творів античних митців.</w:t>
            </w:r>
          </w:p>
        </w:tc>
        <w:tc>
          <w:tcPr>
            <w:tcW w:w="992" w:type="dxa"/>
          </w:tcPr>
          <w:p w:rsidR="00B52340" w:rsidRPr="003C423F" w:rsidRDefault="00B52340" w:rsidP="003C4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B52340" w:rsidRPr="003766BC" w:rsidRDefault="00B52340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B52340" w:rsidRPr="003766BC" w:rsidRDefault="00B52340" w:rsidP="009D607D">
            <w:pPr>
              <w:rPr>
                <w:sz w:val="28"/>
                <w:szCs w:val="28"/>
              </w:rPr>
            </w:pPr>
          </w:p>
        </w:tc>
      </w:tr>
      <w:tr w:rsidR="00B52340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710" w:type="dxa"/>
          </w:tcPr>
          <w:p w:rsidR="00B52340" w:rsidRPr="003766BC" w:rsidRDefault="00B52340" w:rsidP="009D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237" w:type="dxa"/>
          </w:tcPr>
          <w:p w:rsidR="00B52340" w:rsidRDefault="00B52340" w:rsidP="009D607D">
            <w:pP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Давньогрецька міфологія. Основні цикли давньогрецьких міфів. Міфологічна основа героїчного епосу.  Відображення історичних подій у міфах троянського циклу </w:t>
            </w:r>
            <w:r w:rsidRPr="00220D9A">
              <w:rPr>
                <w:rFonts w:ascii="Times New Roman" w:hAnsi="Times New Roman" w:cs="Times New Roman"/>
                <w:i/>
                <w:sz w:val="28"/>
                <w:szCs w:val="28"/>
              </w:rPr>
              <w:t>(Паріс викрадає Єлену. Смерть Ахілла. Троянський кінь)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Ключові образи циклу, їх гуманістичний зміст. Міфологічні символи </w:t>
            </w:r>
            <w:r w:rsidRPr="00220D9A">
              <w:rPr>
                <w:rFonts w:ascii="Times New Roman" w:hAnsi="Times New Roman" w:cs="Times New Roman"/>
                <w:i/>
                <w:sz w:val="28"/>
                <w:szCs w:val="28"/>
              </w:rPr>
              <w:t>(яблуко розбрату, троянський кінь та ін.)</w:t>
            </w:r>
          </w:p>
          <w:p w:rsidR="00E77B90" w:rsidRDefault="00B52340" w:rsidP="00B5234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Матеріали до уроків: </w:t>
            </w:r>
          </w:p>
          <w:p w:rsidR="00B52340" w:rsidRPr="00E77B90" w:rsidRDefault="00E77B90" w:rsidP="00B5234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Е</w:t>
            </w:r>
            <w:r w:rsidR="00B52340" w:rsidRPr="005210B0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кспрес-урок</w:t>
            </w:r>
            <w:r w:rsidR="00B52340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и</w:t>
            </w:r>
            <w:r w:rsidR="00B52340" w:rsidRPr="005210B0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: </w:t>
            </w:r>
            <w:hyperlink r:id="rId35" w:history="1">
              <w:r w:rsidR="00B52340" w:rsidRPr="005210B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https://www.youtube.com/watch?v=IDnN0YegwmU&amp;list=PLIGNgJeEMVGOHMVmR5D-hOEs-m7btuFYT&amp;index=75</w:t>
              </w:r>
            </w:hyperlink>
            <w:r w:rsidR="00B52340" w:rsidRPr="005210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FA02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B52340" w:rsidRDefault="00B52340" w:rsidP="00B5234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52340" w:rsidRDefault="009C7857" w:rsidP="00B5234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6" w:history="1">
              <w:r w:rsidR="00B52340" w:rsidRPr="00EC7119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https://www.youtube.com/watch?v=oLkflDoVHCw</w:t>
              </w:r>
            </w:hyperlink>
            <w:r w:rsidR="00B523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77B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E77B90" w:rsidRDefault="00E77B90" w:rsidP="00B5234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77B90" w:rsidRDefault="009C7857" w:rsidP="00B5234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7" w:history="1">
              <w:r w:rsidR="00E77B90" w:rsidRPr="00E246C1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https://www.youtube.com/watch?v=I8LoTwRASU4&amp;list=PLuKEIL5ZUv-X7IYNt0z4owAlvKhpa8LWg&amp;index=7</w:t>
              </w:r>
            </w:hyperlink>
            <w:r w:rsidR="00E77B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;</w:t>
            </w:r>
          </w:p>
          <w:p w:rsidR="00E77B90" w:rsidRDefault="00E77B90" w:rsidP="00B5234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77B90" w:rsidRDefault="009C7857" w:rsidP="00B5234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8" w:history="1">
              <w:r w:rsidR="00E77B90" w:rsidRPr="00E246C1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https://www.youtube.com/watch?v=x-YJn4Net4k&amp;list=PLuKEIL5ZUv-</w:t>
              </w:r>
              <w:r w:rsidR="00E77B90" w:rsidRPr="00E246C1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lastRenderedPageBreak/>
                <w:t>X7IYNt0z4owAlvKhpa8LWg&amp;index=8</w:t>
              </w:r>
            </w:hyperlink>
            <w:r w:rsidR="00E77B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B52340" w:rsidRPr="005210B0" w:rsidRDefault="00B52340" w:rsidP="00B5234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2C2A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Перевірка знань: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hyperlink r:id="rId39" w:history="1">
              <w:r w:rsidRPr="00EC7119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https://vseosvita.ua/test/troianskyi-tsykl-mifiv-356724.html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992" w:type="dxa"/>
          </w:tcPr>
          <w:p w:rsidR="00B52340" w:rsidRPr="003C423F" w:rsidRDefault="00B52340" w:rsidP="003C4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134" w:type="dxa"/>
            <w:gridSpan w:val="2"/>
          </w:tcPr>
          <w:p w:rsidR="00B52340" w:rsidRPr="003766BC" w:rsidRDefault="00B52340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B52340" w:rsidRPr="003766BC" w:rsidRDefault="00B52340" w:rsidP="009D607D">
            <w:pPr>
              <w:rPr>
                <w:sz w:val="28"/>
                <w:szCs w:val="28"/>
              </w:rPr>
            </w:pPr>
          </w:p>
        </w:tc>
      </w:tr>
      <w:tr w:rsidR="00B52340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710" w:type="dxa"/>
          </w:tcPr>
          <w:p w:rsidR="00B52340" w:rsidRPr="003766BC" w:rsidRDefault="00B52340" w:rsidP="002A3F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6237" w:type="dxa"/>
          </w:tcPr>
          <w:p w:rsidR="00B52340" w:rsidRDefault="00B52340" w:rsidP="009D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1DB1">
              <w:rPr>
                <w:rFonts w:ascii="Times New Roman" w:hAnsi="Times New Roman" w:cs="Times New Roman"/>
                <w:b/>
                <w:sz w:val="28"/>
                <w:szCs w:val="28"/>
              </w:rPr>
              <w:t>Гомер</w:t>
            </w:r>
            <w:r w:rsidRPr="003766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 його значення в історії розвитку європейських літератур. Міфологічна основа гомерівського епосу. </w:t>
            </w:r>
          </w:p>
          <w:p w:rsidR="00B52340" w:rsidRDefault="00B52340" w:rsidP="003C423F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B1A6E">
              <w:rPr>
                <w:rFonts w:ascii="Times New Roman" w:hAnsi="Times New Roman" w:cs="Times New Roman"/>
                <w:b/>
                <w:sz w:val="28"/>
                <w:szCs w:val="28"/>
              </w:rPr>
              <w:t>«Іліада» (огляд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B1A6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(«Двобій Ахілла і Гектора», «Пріам у Ахілла»). Образи Ахілла і Гектора (порівняльна характеристика образів). Гуманістичнийй зміст «Іліади». Катарсис</w:t>
            </w:r>
          </w:p>
          <w:p w:rsidR="00FA02A6" w:rsidRPr="00FA02A6" w:rsidRDefault="00FA02A6" w:rsidP="003C423F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A02A6" w:rsidRDefault="00B52340" w:rsidP="003C423F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5B5A1F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Матеріали до уроків:</w:t>
            </w:r>
            <w:r w:rsidR="004A357E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</w:p>
          <w:p w:rsidR="00B52340" w:rsidRDefault="004A357E" w:rsidP="003C423F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Експрес-урок </w:t>
            </w:r>
            <w:hyperlink r:id="rId40" w:history="1">
              <w:r w:rsidRPr="004A357E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https://www.youtube.com/watch?v=_IcZELK5N-A</w:t>
              </w:r>
            </w:hyperlink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r w:rsidR="00E77B90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;</w:t>
            </w:r>
          </w:p>
          <w:p w:rsidR="00E77B90" w:rsidRDefault="00E77B90" w:rsidP="003C423F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</w:p>
          <w:p w:rsidR="00E77B90" w:rsidRDefault="009C7857" w:rsidP="003C423F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41" w:history="1">
              <w:r w:rsidR="00E77B90" w:rsidRPr="00E246C1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https://www.youtube.com/watch?v=t7-xJUSkK8U&amp;list=PLuKEIL5ZUv-X7IYNt0z4owAlvKhpa8LWg&amp;index=9</w:t>
              </w:r>
            </w:hyperlink>
            <w:r w:rsidR="00E77B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r w:rsidR="00E77B90" w:rsidRPr="00E77B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A42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4A424C" w:rsidRDefault="004A424C" w:rsidP="003C423F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A424C" w:rsidRDefault="004A424C" w:rsidP="003C423F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A424C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Троя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hyperlink r:id="rId42" w:history="1">
              <w:r w:rsidRPr="009E7264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https://www.youtube.com/watch?v=6ec9zyFKBvU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B52340" w:rsidRDefault="00B52340" w:rsidP="003C423F">
            <w:pPr>
              <w:pStyle w:val="a5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  <w:lang w:val="uk-UA"/>
              </w:rPr>
            </w:pPr>
            <w:r w:rsidRPr="005B5A1F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Робочі картки </w:t>
            </w:r>
            <w:hyperlink r:id="rId43" w:history="1">
              <w:r w:rsidR="00E77B90" w:rsidRPr="00E246C1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="00E77B90" w:rsidRPr="00E246C1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uk-UA"/>
                </w:rPr>
                <w:t>://</w:t>
              </w:r>
              <w:r w:rsidR="00E77B90" w:rsidRPr="00E246C1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</w:rPr>
                <w:t>vseosvita</w:t>
              </w:r>
              <w:r w:rsidR="00E77B90" w:rsidRPr="00E246C1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r w:rsidR="00E77B90" w:rsidRPr="00E246C1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</w:rPr>
                <w:t>ua</w:t>
              </w:r>
              <w:r w:rsidR="00E77B90" w:rsidRPr="00E246C1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uk-UA"/>
                </w:rPr>
                <w:t>/</w:t>
              </w:r>
              <w:r w:rsidR="00E77B90" w:rsidRPr="00E246C1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</w:rPr>
                <w:t>library</w:t>
              </w:r>
              <w:r w:rsidR="00E77B90" w:rsidRPr="00E246C1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uk-UA"/>
                </w:rPr>
                <w:t>/</w:t>
              </w:r>
              <w:r w:rsidR="00E77B90" w:rsidRPr="00E246C1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</w:rPr>
                <w:t>gomer</w:t>
              </w:r>
              <w:r w:rsidR="00E77B90" w:rsidRPr="00E246C1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uk-UA"/>
                </w:rPr>
                <w:t>-</w:t>
              </w:r>
              <w:r w:rsidR="00E77B90" w:rsidRPr="00E246C1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</w:rPr>
                <w:t>iliada</w:t>
              </w:r>
              <w:r w:rsidR="00E77B90" w:rsidRPr="00E246C1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uk-UA"/>
                </w:rPr>
                <w:t>-</w:t>
              </w:r>
              <w:r w:rsidR="00E77B90" w:rsidRPr="00E246C1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</w:rPr>
                <w:t>zavdanna</w:t>
              </w:r>
              <w:r w:rsidR="00E77B90" w:rsidRPr="00E246C1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uk-UA"/>
                </w:rPr>
                <w:t>-</w:t>
              </w:r>
              <w:r w:rsidR="00E77B90" w:rsidRPr="00E246C1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</w:rPr>
                <w:t>do</w:t>
              </w:r>
              <w:r w:rsidR="00E77B90" w:rsidRPr="00E246C1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uk-UA"/>
                </w:rPr>
                <w:t>-</w:t>
              </w:r>
              <w:r w:rsidR="00E77B90" w:rsidRPr="00E246C1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</w:rPr>
                <w:t>urokiv</w:t>
              </w:r>
              <w:r w:rsidR="00E77B90" w:rsidRPr="00E246C1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uk-UA"/>
                </w:rPr>
                <w:t>-174028.</w:t>
              </w:r>
              <w:r w:rsidR="00E77B90" w:rsidRPr="00E246C1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</w:rPr>
                <w:t>html</w:t>
              </w:r>
            </w:hyperlink>
          </w:p>
          <w:p w:rsidR="00333E83" w:rsidRPr="00333E83" w:rsidRDefault="00333E83" w:rsidP="003C423F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Перевірка знань: </w:t>
            </w:r>
            <w:r w:rsidRPr="005B5A1F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hyperlink r:id="rId44" w:history="1">
              <w:r w:rsidRPr="00333E83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https://naurok.com.ua/test/gomer-biografiya-iliada-1091421.html</w:t>
              </w:r>
            </w:hyperlink>
            <w:r w:rsidRPr="00333E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992" w:type="dxa"/>
          </w:tcPr>
          <w:p w:rsidR="00B52340" w:rsidRPr="003C423F" w:rsidRDefault="00B52340" w:rsidP="003C4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B52340" w:rsidRPr="003766BC" w:rsidRDefault="00B52340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B52340" w:rsidRPr="003766BC" w:rsidRDefault="00B52340" w:rsidP="009D607D">
            <w:pPr>
              <w:rPr>
                <w:sz w:val="28"/>
                <w:szCs w:val="28"/>
              </w:rPr>
            </w:pPr>
          </w:p>
        </w:tc>
      </w:tr>
      <w:tr w:rsidR="00B52340" w:rsidRPr="003766BC" w:rsidTr="0083514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710" w:type="dxa"/>
            <w:shd w:val="clear" w:color="auto" w:fill="E5B8B7" w:themeFill="accent2" w:themeFillTint="66"/>
          </w:tcPr>
          <w:p w:rsidR="00B52340" w:rsidRDefault="00B52340" w:rsidP="002A3F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237" w:type="dxa"/>
            <w:shd w:val="clear" w:color="auto" w:fill="E5B8B7" w:themeFill="accent2" w:themeFillTint="66"/>
          </w:tcPr>
          <w:p w:rsidR="00B52340" w:rsidRDefault="00B52340" w:rsidP="009D60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РМ (п) Порівняльна характеристика літературних героїв Ахілла і Гектора</w:t>
            </w:r>
          </w:p>
          <w:p w:rsidR="00B52340" w:rsidRPr="000A1DB1" w:rsidRDefault="00B52340" w:rsidP="004F32EA">
            <w:pPr>
              <w:spacing w:before="120"/>
              <w:ind w:left="10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576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(ЕК)</w:t>
            </w:r>
            <w:r w:rsidRPr="00C0576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 xml:space="preserve"> Ахілл і Гектор (порівняльна характеристика образів). </w:t>
            </w:r>
          </w:p>
        </w:tc>
        <w:tc>
          <w:tcPr>
            <w:tcW w:w="992" w:type="dxa"/>
            <w:shd w:val="clear" w:color="auto" w:fill="E5B8B7" w:themeFill="accent2" w:themeFillTint="66"/>
          </w:tcPr>
          <w:p w:rsidR="00B52340" w:rsidRDefault="00B52340" w:rsidP="003C4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  <w:shd w:val="clear" w:color="auto" w:fill="E5B8B7" w:themeFill="accent2" w:themeFillTint="66"/>
          </w:tcPr>
          <w:p w:rsidR="00B52340" w:rsidRPr="003766BC" w:rsidRDefault="00B52340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E5B8B7" w:themeFill="accent2" w:themeFillTint="66"/>
          </w:tcPr>
          <w:p w:rsidR="00B52340" w:rsidRPr="003766BC" w:rsidRDefault="00B52340" w:rsidP="009D607D">
            <w:pPr>
              <w:rPr>
                <w:sz w:val="28"/>
                <w:szCs w:val="28"/>
              </w:rPr>
            </w:pPr>
          </w:p>
        </w:tc>
      </w:tr>
      <w:tr w:rsidR="00B52340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710" w:type="dxa"/>
          </w:tcPr>
          <w:p w:rsidR="00B52340" w:rsidRPr="003766BC" w:rsidRDefault="00B52340" w:rsidP="00A57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237" w:type="dxa"/>
          </w:tcPr>
          <w:p w:rsidR="00B52340" w:rsidRDefault="00B52340" w:rsidP="00E969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Особливості розвитку і види лірики в Давній Греції.</w:t>
            </w:r>
          </w:p>
          <w:p w:rsidR="00B52340" w:rsidRDefault="00B52340" w:rsidP="00E9692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30237">
              <w:rPr>
                <w:rFonts w:ascii="Times New Roman" w:hAnsi="Times New Roman" w:cs="Times New Roman"/>
                <w:b/>
                <w:sz w:val="28"/>
                <w:szCs w:val="28"/>
              </w:rPr>
              <w:t>Тіртей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3D2E6D">
              <w:rPr>
                <w:rFonts w:ascii="Times New Roman" w:hAnsi="Times New Roman" w:cs="Times New Roman"/>
                <w:sz w:val="28"/>
                <w:szCs w:val="28"/>
              </w:rPr>
              <w:t>ІІ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ст. до н.е.) </w:t>
            </w:r>
            <w:r w:rsidRPr="00330237">
              <w:rPr>
                <w:rFonts w:ascii="Times New Roman" w:hAnsi="Times New Roman" w:cs="Times New Roman"/>
                <w:b/>
                <w:sz w:val="28"/>
                <w:szCs w:val="28"/>
              </w:rPr>
              <w:t>«Добре вмирати тому…»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 Ідея захисту рідної країни в елегії. Античний ідеал героя. Авторська позиція.</w:t>
            </w:r>
          </w:p>
          <w:p w:rsidR="00FA02A6" w:rsidRDefault="0072244B" w:rsidP="00E9692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Матеріали до уроків: </w:t>
            </w:r>
          </w:p>
          <w:p w:rsidR="0072244B" w:rsidRDefault="0072244B" w:rsidP="00E9692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Експрес-урок </w:t>
            </w:r>
            <w:hyperlink r:id="rId45" w:history="1">
              <w:r w:rsidRPr="0072244B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https://www.youtube.com/watch?v=4d7yMtwSePM</w:t>
              </w:r>
            </w:hyperlink>
            <w:r w:rsidRPr="007224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77B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E77B90" w:rsidRDefault="00E77B90" w:rsidP="00E9692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77B90" w:rsidRDefault="009C7857" w:rsidP="00E9692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46" w:history="1">
              <w:r w:rsidR="00E77B90" w:rsidRPr="00E246C1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https://www.youtube.com/watch?v=YMQpt_K6oY0&amp;list=PLuKEIL5ZUv-X7IYNt0z4owAlvKhpa8LWg&amp;index=10</w:t>
              </w:r>
            </w:hyperlink>
            <w:r w:rsidR="00E77B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72244B" w:rsidRDefault="0072244B" w:rsidP="00E9692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72244B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Спартанці </w:t>
            </w:r>
            <w:hyperlink r:id="rId47" w:history="1">
              <w:r w:rsidRPr="00EC7119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https://www.youtube.com/watch?v=KVOSux0AiBM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B52340" w:rsidRPr="0079455C" w:rsidRDefault="00B52340" w:rsidP="00E9692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455C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Перевірка знань:</w:t>
            </w:r>
            <w:r w:rsidRPr="0079455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hyperlink r:id="rId48">
              <w:r w:rsidRPr="0079455C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https://naurok.com.ua/test/vidi-liriki-v-davniy-greci-osoblivosti-rozvitku-584298.html</w:t>
              </w:r>
            </w:hyperlink>
          </w:p>
          <w:p w:rsidR="00B52340" w:rsidRPr="002C59DC" w:rsidRDefault="00B52340" w:rsidP="002C59DC">
            <w:pPr>
              <w:pStyle w:val="a5"/>
              <w:rPr>
                <w:rFonts w:ascii="Times New Roman" w:hAnsi="Times New Roman" w:cs="Times New Roman"/>
                <w:i/>
                <w:lang w:eastAsia="uk-UA"/>
              </w:rPr>
            </w:pPr>
            <w:r w:rsidRPr="002C59DC">
              <w:rPr>
                <w:rFonts w:ascii="Times New Roman" w:hAnsi="Times New Roman" w:cs="Times New Roman"/>
                <w:b/>
                <w:bCs/>
                <w:i/>
                <w:lang w:eastAsia="uk-UA"/>
              </w:rPr>
              <w:t>(ТЛ)</w:t>
            </w:r>
            <w:r w:rsidRPr="002C59DC">
              <w:rPr>
                <w:rFonts w:ascii="Times New Roman" w:hAnsi="Times New Roman" w:cs="Times New Roman"/>
                <w:i/>
                <w:lang w:eastAsia="uk-UA"/>
              </w:rPr>
              <w:t xml:space="preserve"> Елегія, ода, віршовий розмір (гекзаметр, пентаметр)</w:t>
            </w:r>
          </w:p>
          <w:p w:rsidR="00B52340" w:rsidRPr="0083514A" w:rsidRDefault="00B52340" w:rsidP="002C59DC">
            <w:pPr>
              <w:pStyle w:val="a5"/>
              <w:rPr>
                <w:lang w:eastAsia="uk-UA"/>
              </w:rPr>
            </w:pPr>
            <w:r w:rsidRPr="002C59DC">
              <w:rPr>
                <w:rFonts w:ascii="Times New Roman" w:hAnsi="Times New Roman" w:cs="Times New Roman"/>
                <w:b/>
                <w:bCs/>
                <w:i/>
                <w:lang w:eastAsia="uk-UA"/>
              </w:rPr>
              <w:t>(УС)</w:t>
            </w:r>
            <w:r w:rsidRPr="002C59DC">
              <w:rPr>
                <w:rFonts w:ascii="Times New Roman" w:hAnsi="Times New Roman" w:cs="Times New Roman"/>
                <w:i/>
                <w:lang w:eastAsia="uk-UA"/>
              </w:rPr>
              <w:t xml:space="preserve"> Українські переклади творів античних митців.</w:t>
            </w:r>
          </w:p>
        </w:tc>
        <w:tc>
          <w:tcPr>
            <w:tcW w:w="992" w:type="dxa"/>
          </w:tcPr>
          <w:p w:rsidR="00B52340" w:rsidRPr="003C423F" w:rsidRDefault="00B52340" w:rsidP="003C4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B52340" w:rsidRPr="003766BC" w:rsidRDefault="00B52340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B52340" w:rsidRPr="003766BC" w:rsidRDefault="00B52340" w:rsidP="009D607D">
            <w:pPr>
              <w:rPr>
                <w:sz w:val="28"/>
                <w:szCs w:val="28"/>
              </w:rPr>
            </w:pPr>
          </w:p>
        </w:tc>
      </w:tr>
      <w:tr w:rsidR="00B52340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710" w:type="dxa"/>
          </w:tcPr>
          <w:p w:rsidR="00B52340" w:rsidRPr="003766BC" w:rsidRDefault="00B52340" w:rsidP="00B416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237" w:type="dxa"/>
          </w:tcPr>
          <w:p w:rsidR="00B52340" w:rsidRDefault="00B52340" w:rsidP="007F58C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Сапфо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3D2E6D">
              <w:rPr>
                <w:rFonts w:ascii="Times New Roman" w:hAnsi="Times New Roman" w:cs="Times New Roman"/>
                <w:sz w:val="28"/>
                <w:szCs w:val="28"/>
              </w:rPr>
              <w:t>ІІ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3D2E6D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ст. до н.е.). </w:t>
            </w:r>
            <w:r w:rsidRPr="007F58C5">
              <w:rPr>
                <w:rFonts w:ascii="Times New Roman" w:hAnsi="Times New Roman" w:cs="Times New Roman"/>
                <w:b/>
                <w:sz w:val="28"/>
                <w:szCs w:val="28"/>
              </w:rPr>
              <w:t>«До Афродіти»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(«Барвношатна владарко, Афродіто…»). Звернення у вірші до Афродіти – богині кохання. Образ ліричної героїні, г</w:t>
            </w:r>
            <w:r w:rsidR="0072244B">
              <w:rPr>
                <w:rFonts w:ascii="Times New Roman" w:hAnsi="Times New Roman" w:cs="Times New Roman"/>
                <w:sz w:val="28"/>
                <w:szCs w:val="28"/>
              </w:rPr>
              <w:t>либина її почуттів і переживань</w:t>
            </w:r>
          </w:p>
          <w:p w:rsidR="0072244B" w:rsidRPr="0072244B" w:rsidRDefault="0072244B" w:rsidP="007F58C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72244B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Матеріали до уроків: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r w:rsidRPr="0072244B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Біографія </w:t>
            </w:r>
            <w:hyperlink r:id="rId49" w:history="1">
              <w:r w:rsidRPr="0072244B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https://www.youtube.com/watch?v=n2QHqWbg5Zw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992" w:type="dxa"/>
          </w:tcPr>
          <w:p w:rsidR="00B52340" w:rsidRPr="003C423F" w:rsidRDefault="00B52340" w:rsidP="003C4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134" w:type="dxa"/>
            <w:gridSpan w:val="2"/>
          </w:tcPr>
          <w:p w:rsidR="00B52340" w:rsidRPr="003766BC" w:rsidRDefault="00B52340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B52340" w:rsidRPr="003766BC" w:rsidRDefault="00B52340" w:rsidP="009D607D">
            <w:pPr>
              <w:rPr>
                <w:sz w:val="28"/>
                <w:szCs w:val="28"/>
              </w:rPr>
            </w:pPr>
          </w:p>
        </w:tc>
      </w:tr>
      <w:tr w:rsidR="00B52340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710" w:type="dxa"/>
          </w:tcPr>
          <w:p w:rsidR="00B52340" w:rsidRDefault="00B52340" w:rsidP="00B416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6237" w:type="dxa"/>
          </w:tcPr>
          <w:p w:rsidR="00B52340" w:rsidRDefault="00B52340" w:rsidP="009D607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Давньогрецький театр, його характерні особливості, роль в античному суспільстві. Основні жанри давньогрецької  драми – трагедія і комедія</w:t>
            </w:r>
          </w:p>
          <w:p w:rsidR="001B64F8" w:rsidRDefault="001B64F8" w:rsidP="009D607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Матеріали до уроків: Експрес-уроки</w:t>
            </w:r>
          </w:p>
          <w:p w:rsidR="001B64F8" w:rsidRPr="001B64F8" w:rsidRDefault="009C7857" w:rsidP="009D607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50" w:history="1">
              <w:r w:rsidR="001B64F8" w:rsidRPr="001B64F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https://www.youtube.com/watch?v=fxidfbvn6CM</w:t>
              </w:r>
            </w:hyperlink>
            <w:r w:rsidR="001B64F8" w:rsidRPr="001B64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FA02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1B64F8" w:rsidRDefault="009C7857" w:rsidP="009D607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51" w:history="1">
              <w:r w:rsidR="001B64F8" w:rsidRPr="001B64F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https://www.youtube.com/watch?v=q0QXXXShXLA</w:t>
              </w:r>
            </w:hyperlink>
            <w:r w:rsidR="001B64F8" w:rsidRPr="001B64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FA02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1B64F8" w:rsidRPr="001B64F8" w:rsidRDefault="009C7857" w:rsidP="009D607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52" w:history="1">
              <w:r w:rsidR="001B64F8" w:rsidRPr="00EC7119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https://www.youtube.com/watch?v=0tSmUbLQBss</w:t>
              </w:r>
            </w:hyperlink>
            <w:r w:rsidR="001B64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B52340" w:rsidRPr="0079455C" w:rsidRDefault="00B52340" w:rsidP="009D607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455C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Перевірка знань: </w:t>
            </w:r>
            <w:hyperlink r:id="rId53">
              <w:r w:rsidRPr="0079455C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https://vseosvita.ua/test/davnohretskyi-teatr-130576.html</w:t>
              </w:r>
            </w:hyperlink>
          </w:p>
          <w:p w:rsidR="00B52340" w:rsidRPr="002C59DC" w:rsidRDefault="00B52340" w:rsidP="00256C51">
            <w:pPr>
              <w:rPr>
                <w:rFonts w:ascii="Times New Roman" w:hAnsi="Times New Roman"/>
                <w:i/>
                <w:spacing w:val="-7"/>
                <w:sz w:val="24"/>
                <w:szCs w:val="24"/>
                <w:lang w:val="uk-UA"/>
              </w:rPr>
            </w:pPr>
            <w:r w:rsidRPr="0083514A">
              <w:rPr>
                <w:rFonts w:ascii="Times New Roman" w:hAnsi="Times New Roman"/>
                <w:b/>
                <w:i/>
                <w:spacing w:val="-7"/>
                <w:sz w:val="24"/>
                <w:szCs w:val="24"/>
              </w:rPr>
              <w:t xml:space="preserve">ТЛ  </w:t>
            </w:r>
            <w:r w:rsidRPr="0083514A">
              <w:rPr>
                <w:rFonts w:ascii="Times New Roman" w:hAnsi="Times New Roman"/>
                <w:i/>
                <w:spacing w:val="-7"/>
                <w:sz w:val="24"/>
                <w:szCs w:val="24"/>
              </w:rPr>
              <w:t>Трагедія</w:t>
            </w:r>
          </w:p>
        </w:tc>
        <w:tc>
          <w:tcPr>
            <w:tcW w:w="992" w:type="dxa"/>
          </w:tcPr>
          <w:p w:rsidR="00B52340" w:rsidRPr="003C423F" w:rsidRDefault="00B52340" w:rsidP="003C4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B52340" w:rsidRPr="003766BC" w:rsidRDefault="00B52340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B52340" w:rsidRPr="003766BC" w:rsidRDefault="00B52340" w:rsidP="009D607D">
            <w:pPr>
              <w:rPr>
                <w:sz w:val="28"/>
                <w:szCs w:val="28"/>
              </w:rPr>
            </w:pPr>
          </w:p>
        </w:tc>
      </w:tr>
      <w:tr w:rsidR="00B52340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710" w:type="dxa"/>
          </w:tcPr>
          <w:p w:rsidR="00B52340" w:rsidRDefault="00B52340" w:rsidP="00B416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237" w:type="dxa"/>
          </w:tcPr>
          <w:p w:rsidR="00B52340" w:rsidRDefault="00B52340" w:rsidP="004F32E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622E2">
              <w:rPr>
                <w:rFonts w:ascii="Times New Roman" w:hAnsi="Times New Roman" w:cs="Times New Roman"/>
                <w:b/>
                <w:sz w:val="28"/>
                <w:szCs w:val="28"/>
              </w:rPr>
              <w:t>Есхіл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(бл. 525 – бл. 456 рр. до н.е.). </w:t>
            </w:r>
            <w:r w:rsidRPr="00F622E2">
              <w:rPr>
                <w:rFonts w:ascii="Times New Roman" w:hAnsi="Times New Roman" w:cs="Times New Roman"/>
                <w:b/>
                <w:sz w:val="28"/>
                <w:szCs w:val="28"/>
              </w:rPr>
              <w:t>«Прометей закутий»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Значення творчості Есхіла для розвитку європейської драми і театру. Втілення міфу про Прометея у трагедії «Прометей закутий». Основний конфлікт трагедії. </w:t>
            </w:r>
          </w:p>
          <w:p w:rsidR="00E77B90" w:rsidRDefault="00E77B90" w:rsidP="004F32E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Матеріали до уроків:</w:t>
            </w:r>
          </w:p>
          <w:p w:rsidR="00E77B90" w:rsidRDefault="00E77B90" w:rsidP="004F32E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Експрес-урок: </w:t>
            </w:r>
            <w:hyperlink r:id="rId54" w:history="1">
              <w:r w:rsidRPr="00E77B9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https://www.youtube.com/watch?v=IcU__L7PwYg&amp;list=PLuKEIL5ZUv-X7IYNt0z4owAlvKhpa8LWg&amp;index=12</w:t>
              </w:r>
            </w:hyperlink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</w:p>
          <w:p w:rsidR="00B52340" w:rsidRPr="0079455C" w:rsidRDefault="00B52340" w:rsidP="004F32E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9455C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Перевірка знань:</w:t>
            </w:r>
            <w:r>
              <w:t xml:space="preserve"> </w:t>
            </w:r>
            <w:hyperlink r:id="rId55">
              <w:r w:rsidRPr="00315EA5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https://vseosvita.ua/test/eskhil-prometei-zakutyi-131444.html</w:t>
              </w:r>
            </w:hyperlink>
          </w:p>
          <w:p w:rsidR="00B52340" w:rsidRDefault="00B52340" w:rsidP="004F32EA">
            <w:pPr>
              <w:spacing w:before="120"/>
              <w:ind w:left="10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</w:pPr>
            <w:r w:rsidRPr="00C0576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(ЛК)</w:t>
            </w:r>
            <w:r w:rsidRPr="00C0576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 xml:space="preserve"> Вічні образи античності в мистецтві (живопис, скульптура, музика, кіно та ін.). Античні образи й мотиви у творчості письменників різних часів і народів.</w:t>
            </w:r>
          </w:p>
          <w:p w:rsidR="001B64F8" w:rsidRDefault="00B52340" w:rsidP="001B64F8">
            <w:pPr>
              <w:spacing w:before="120"/>
              <w:ind w:left="10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 w:eastAsia="uk-UA"/>
              </w:rPr>
            </w:pPr>
            <w:r w:rsidRPr="00C0576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(ЕК)</w:t>
            </w:r>
            <w:r w:rsidRPr="00C0576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 xml:space="preserve"> Зевс і Прометей у міфах і в траг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>едії «Прометей закутий» Есхіла</w:t>
            </w:r>
          </w:p>
          <w:p w:rsidR="001B64F8" w:rsidRPr="001B64F8" w:rsidRDefault="001B64F8" w:rsidP="001B64F8">
            <w:pPr>
              <w:spacing w:before="120"/>
              <w:ind w:left="10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992" w:type="dxa"/>
          </w:tcPr>
          <w:p w:rsidR="00B52340" w:rsidRPr="003C423F" w:rsidRDefault="00B52340" w:rsidP="003C4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B52340" w:rsidRPr="003766BC" w:rsidRDefault="00B52340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B52340" w:rsidRPr="003766BC" w:rsidRDefault="00B52340" w:rsidP="009D607D">
            <w:pPr>
              <w:rPr>
                <w:sz w:val="28"/>
                <w:szCs w:val="28"/>
              </w:rPr>
            </w:pPr>
          </w:p>
        </w:tc>
      </w:tr>
      <w:tr w:rsidR="00B52340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710" w:type="dxa"/>
          </w:tcPr>
          <w:p w:rsidR="00B52340" w:rsidRPr="003766BC" w:rsidRDefault="00B52340" w:rsidP="00B416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237" w:type="dxa"/>
          </w:tcPr>
          <w:p w:rsidR="00B52340" w:rsidRDefault="00B52340" w:rsidP="009D607D">
            <w:pPr>
              <w:rPr>
                <w:rFonts w:ascii="Times New Roman" w:hAnsi="Times New Roman" w:cs="Times New Roman"/>
                <w:spacing w:val="-2"/>
                <w:kern w:val="20"/>
                <w:sz w:val="28"/>
                <w:szCs w:val="28"/>
                <w:lang w:val="uk-UA"/>
              </w:rPr>
            </w:pPr>
            <w:r w:rsidRPr="002E58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r w:rsidRPr="002E58C4">
              <w:rPr>
                <w:rFonts w:ascii="Times New Roman" w:hAnsi="Times New Roman" w:cs="Times New Roman"/>
                <w:b/>
                <w:bCs/>
                <w:spacing w:val="-4"/>
                <w:kern w:val="20"/>
                <w:sz w:val="28"/>
                <w:szCs w:val="28"/>
              </w:rPr>
              <w:t>ýблій Верґíлій Марóн</w:t>
            </w:r>
            <w:r w:rsidRPr="002E58C4">
              <w:rPr>
                <w:rFonts w:ascii="Times New Roman" w:hAnsi="Times New Roman" w:cs="Times New Roman"/>
                <w:spacing w:val="-4"/>
                <w:kern w:val="20"/>
                <w:sz w:val="28"/>
                <w:szCs w:val="28"/>
              </w:rPr>
              <w:t xml:space="preserve"> </w:t>
            </w:r>
            <w:r w:rsidRPr="002E58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(70-19 рр.до н.е). </w:t>
            </w:r>
            <w:r w:rsidRPr="002E58C4">
              <w:rPr>
                <w:rFonts w:ascii="Times New Roman" w:hAnsi="Times New Roman" w:cs="Times New Roman"/>
                <w:spacing w:val="-2"/>
                <w:kern w:val="20"/>
                <w:sz w:val="28"/>
                <w:szCs w:val="28"/>
              </w:rPr>
              <w:t xml:space="preserve"> </w:t>
            </w:r>
            <w:r w:rsidRPr="00A97D00">
              <w:rPr>
                <w:rFonts w:ascii="Times New Roman" w:hAnsi="Times New Roman" w:cs="Times New Roman"/>
                <w:b/>
                <w:spacing w:val="-2"/>
                <w:kern w:val="20"/>
                <w:sz w:val="28"/>
                <w:szCs w:val="28"/>
              </w:rPr>
              <w:t>“Енеїда”</w:t>
            </w:r>
            <w:r>
              <w:rPr>
                <w:rFonts w:ascii="Times New Roman" w:hAnsi="Times New Roman" w:cs="Times New Roman"/>
                <w:b/>
                <w:spacing w:val="-2"/>
                <w:kern w:val="20"/>
                <w:sz w:val="28"/>
                <w:szCs w:val="28"/>
              </w:rPr>
              <w:t xml:space="preserve">  (огляд) </w:t>
            </w:r>
            <w:r w:rsidRPr="00A97D00">
              <w:rPr>
                <w:rFonts w:ascii="Times New Roman" w:hAnsi="Times New Roman" w:cs="Times New Roman"/>
                <w:spacing w:val="-2"/>
                <w:kern w:val="20"/>
                <w:sz w:val="28"/>
                <w:szCs w:val="28"/>
              </w:rPr>
              <w:t>(«Заспів», «Пророцтво Анхіза в Аїді про майбутню славу Риму»)</w:t>
            </w:r>
            <w:r>
              <w:rPr>
                <w:rFonts w:ascii="Times New Roman" w:hAnsi="Times New Roman" w:cs="Times New Roman"/>
                <w:spacing w:val="-2"/>
                <w:kern w:val="20"/>
                <w:sz w:val="28"/>
                <w:szCs w:val="28"/>
              </w:rPr>
              <w:t>. Зв'язок твору з гомерівським епосом, міфологією. Ідея громадського служіння, утвердження величі держави. Образ Енея та його значення в композиції твору. Образ Риму</w:t>
            </w:r>
          </w:p>
          <w:p w:rsidR="00E77B90" w:rsidRDefault="00E77B90" w:rsidP="009D607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Матеріали до уроків:</w:t>
            </w:r>
          </w:p>
          <w:p w:rsidR="00C13694" w:rsidRDefault="00E77B90" w:rsidP="009D607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Експрес-урок </w:t>
            </w:r>
          </w:p>
          <w:p w:rsidR="00C13694" w:rsidRPr="00C13694" w:rsidRDefault="00C13694" w:rsidP="009D607D">
            <w:pPr>
              <w:rPr>
                <w:rFonts w:ascii="Times New Roman" w:hAnsi="Times New Roman" w:cs="Times New Roman"/>
                <w:lang w:val="uk-UA"/>
              </w:rPr>
            </w:pPr>
            <w:r w:rsidRPr="00C13694">
              <w:rPr>
                <w:rFonts w:ascii="Times New Roman" w:hAnsi="Times New Roman" w:cs="Times New Roman"/>
                <w:b/>
                <w:i/>
                <w:lang w:val="uk-UA"/>
              </w:rPr>
              <w:t xml:space="preserve">Греція і Рим </w:t>
            </w:r>
            <w:hyperlink r:id="rId56" w:history="1">
              <w:r w:rsidRPr="00C13694">
                <w:rPr>
                  <w:rStyle w:val="a8"/>
                  <w:rFonts w:ascii="Times New Roman" w:hAnsi="Times New Roman" w:cs="Times New Roman"/>
                </w:rPr>
                <w:t>https</w:t>
              </w:r>
              <w:r w:rsidRPr="00C13694">
                <w:rPr>
                  <w:rStyle w:val="a8"/>
                  <w:rFonts w:ascii="Times New Roman" w:hAnsi="Times New Roman" w:cs="Times New Roman"/>
                  <w:lang w:val="uk-UA"/>
                </w:rPr>
                <w:t>://</w:t>
              </w:r>
              <w:r w:rsidRPr="00C13694">
                <w:rPr>
                  <w:rStyle w:val="a8"/>
                  <w:rFonts w:ascii="Times New Roman" w:hAnsi="Times New Roman" w:cs="Times New Roman"/>
                </w:rPr>
                <w:t>www</w:t>
              </w:r>
              <w:r w:rsidRPr="00C13694">
                <w:rPr>
                  <w:rStyle w:val="a8"/>
                  <w:rFonts w:ascii="Times New Roman" w:hAnsi="Times New Roman" w:cs="Times New Roman"/>
                  <w:lang w:val="uk-UA"/>
                </w:rPr>
                <w:t>.</w:t>
              </w:r>
              <w:r w:rsidRPr="00C13694">
                <w:rPr>
                  <w:rStyle w:val="a8"/>
                  <w:rFonts w:ascii="Times New Roman" w:hAnsi="Times New Roman" w:cs="Times New Roman"/>
                </w:rPr>
                <w:t>youtube</w:t>
              </w:r>
              <w:r w:rsidRPr="00C13694">
                <w:rPr>
                  <w:rStyle w:val="a8"/>
                  <w:rFonts w:ascii="Times New Roman" w:hAnsi="Times New Roman" w:cs="Times New Roman"/>
                  <w:lang w:val="uk-UA"/>
                </w:rPr>
                <w:t>.</w:t>
              </w:r>
              <w:r w:rsidRPr="00C13694">
                <w:rPr>
                  <w:rStyle w:val="a8"/>
                  <w:rFonts w:ascii="Times New Roman" w:hAnsi="Times New Roman" w:cs="Times New Roman"/>
                </w:rPr>
                <w:t>com</w:t>
              </w:r>
              <w:r w:rsidRPr="00C13694">
                <w:rPr>
                  <w:rStyle w:val="a8"/>
                  <w:rFonts w:ascii="Times New Roman" w:hAnsi="Times New Roman" w:cs="Times New Roman"/>
                  <w:lang w:val="uk-UA"/>
                </w:rPr>
                <w:t>/</w:t>
              </w:r>
              <w:r w:rsidRPr="00C13694">
                <w:rPr>
                  <w:rStyle w:val="a8"/>
                  <w:rFonts w:ascii="Times New Roman" w:hAnsi="Times New Roman" w:cs="Times New Roman"/>
                </w:rPr>
                <w:t>watch</w:t>
              </w:r>
              <w:r w:rsidRPr="00C13694">
                <w:rPr>
                  <w:rStyle w:val="a8"/>
                  <w:rFonts w:ascii="Times New Roman" w:hAnsi="Times New Roman" w:cs="Times New Roman"/>
                  <w:lang w:val="uk-UA"/>
                </w:rPr>
                <w:t>?</w:t>
              </w:r>
              <w:r w:rsidRPr="00C13694">
                <w:rPr>
                  <w:rStyle w:val="a8"/>
                  <w:rFonts w:ascii="Times New Roman" w:hAnsi="Times New Roman" w:cs="Times New Roman"/>
                </w:rPr>
                <w:t>v</w:t>
              </w:r>
              <w:r w:rsidRPr="00C13694">
                <w:rPr>
                  <w:rStyle w:val="a8"/>
                  <w:rFonts w:ascii="Times New Roman" w:hAnsi="Times New Roman" w:cs="Times New Roman"/>
                  <w:lang w:val="uk-UA"/>
                </w:rPr>
                <w:t>=</w:t>
              </w:r>
              <w:r w:rsidRPr="00C13694">
                <w:rPr>
                  <w:rStyle w:val="a8"/>
                  <w:rFonts w:ascii="Times New Roman" w:hAnsi="Times New Roman" w:cs="Times New Roman"/>
                </w:rPr>
                <w:t>FN</w:t>
              </w:r>
              <w:r w:rsidRPr="00C13694">
                <w:rPr>
                  <w:rStyle w:val="a8"/>
                  <w:rFonts w:ascii="Times New Roman" w:hAnsi="Times New Roman" w:cs="Times New Roman"/>
                  <w:lang w:val="uk-UA"/>
                </w:rPr>
                <w:t>7</w:t>
              </w:r>
              <w:r w:rsidRPr="00C13694">
                <w:rPr>
                  <w:rStyle w:val="a8"/>
                  <w:rFonts w:ascii="Times New Roman" w:hAnsi="Times New Roman" w:cs="Times New Roman"/>
                </w:rPr>
                <w:t>dmtvVYBk</w:t>
              </w:r>
            </w:hyperlink>
            <w:r w:rsidRPr="00C13694">
              <w:rPr>
                <w:rFonts w:ascii="Times New Roman" w:hAnsi="Times New Roman" w:cs="Times New Roman"/>
                <w:lang w:val="uk-UA"/>
              </w:rPr>
              <w:t xml:space="preserve"> ;</w:t>
            </w:r>
          </w:p>
          <w:p w:rsidR="00C13694" w:rsidRPr="00C13694" w:rsidRDefault="00C13694" w:rsidP="009D607D">
            <w:pPr>
              <w:rPr>
                <w:lang w:val="uk-UA"/>
              </w:rPr>
            </w:pPr>
          </w:p>
          <w:p w:rsidR="00E77B90" w:rsidRDefault="009C7857" w:rsidP="009D607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hyperlink r:id="rId57" w:history="1">
              <w:r w:rsidR="00E77B90" w:rsidRPr="00E77B9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https://www.youtube.com/watch?v=f2R_VSaEB6g&amp;list=PLuKEIL5ZUv-X7IYNt0z4owAlvKhpa8LWg&amp;index=13</w:t>
              </w:r>
            </w:hyperlink>
            <w:r w:rsidR="00E77B90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</w:p>
          <w:p w:rsidR="001B64F8" w:rsidRPr="00FA02A6" w:rsidRDefault="00B52340" w:rsidP="009D607D">
            <w:pPr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</w:pPr>
            <w:r w:rsidRPr="0079455C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Перевірка знань:</w:t>
            </w:r>
            <w:r>
              <w:t xml:space="preserve"> </w:t>
            </w:r>
            <w:hyperlink r:id="rId58">
              <w:r w:rsidRPr="00315EA5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https://vseosvita.ua/test/verhilii-eneida-135640.html</w:t>
              </w:r>
            </w:hyperlink>
          </w:p>
        </w:tc>
        <w:tc>
          <w:tcPr>
            <w:tcW w:w="992" w:type="dxa"/>
          </w:tcPr>
          <w:p w:rsidR="00B52340" w:rsidRPr="003C423F" w:rsidRDefault="00B52340" w:rsidP="003C4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B52340" w:rsidRPr="003766BC" w:rsidRDefault="00B52340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B52340" w:rsidRPr="003766BC" w:rsidRDefault="00B52340" w:rsidP="009D607D">
            <w:pPr>
              <w:rPr>
                <w:sz w:val="28"/>
                <w:szCs w:val="28"/>
              </w:rPr>
            </w:pPr>
          </w:p>
        </w:tc>
      </w:tr>
      <w:tr w:rsidR="00B52340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710" w:type="dxa"/>
          </w:tcPr>
          <w:p w:rsidR="00B52340" w:rsidRPr="003766BC" w:rsidRDefault="00B52340" w:rsidP="00B416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237" w:type="dxa"/>
          </w:tcPr>
          <w:p w:rsidR="00B52340" w:rsidRDefault="00B52340" w:rsidP="00C42D1E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E58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Квінт Горáцій Флакк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(65-8 рр. до н.е.). </w:t>
            </w:r>
            <w:r w:rsidRPr="009A4F84">
              <w:rPr>
                <w:rFonts w:ascii="Times New Roman" w:hAnsi="Times New Roman" w:cs="Times New Roman"/>
                <w:b/>
                <w:sz w:val="28"/>
                <w:szCs w:val="28"/>
              </w:rPr>
              <w:t>“До Мельпомени”</w:t>
            </w:r>
            <w:r w:rsidRPr="002E58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(«Мій пам’ятник стоїть…»). Тема мистецтва і призначення митця у творі. Пам</w:t>
            </w:r>
            <w:r w:rsidRPr="003D2E6D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ятник як символ вічності поезії. Розуміння автором значення свого доробку</w:t>
            </w:r>
          </w:p>
          <w:p w:rsidR="00FA02A6" w:rsidRDefault="00FA02A6" w:rsidP="00C42D1E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lastRenderedPageBreak/>
              <w:t>Матеріали до уроку:</w:t>
            </w:r>
          </w:p>
          <w:p w:rsidR="00B52340" w:rsidRDefault="00B52340" w:rsidP="00C42D1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6B68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Експрес-урок </w:t>
            </w:r>
            <w:hyperlink r:id="rId59" w:history="1">
              <w:r w:rsidRPr="00506B6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https://www.youtube.com/watch?v=Lo8nue6s74w&amp;list=PLIGNgJeEMVGOHMVmR5D-hOEs-m7btuFYT&amp;index=92</w:t>
              </w:r>
            </w:hyperlink>
            <w:r w:rsidRPr="00506B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40B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240B1E" w:rsidRDefault="00240B1E" w:rsidP="00C42D1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40B1E" w:rsidRDefault="009C7857" w:rsidP="00C42D1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60" w:history="1">
              <w:r w:rsidR="00240B1E" w:rsidRPr="00E246C1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https://www.youtube.com/watch?v=EQquGUDUXd0&amp;list=PLuKEIL5ZUv-X7IYNt0z4owAlvKhpa8LWg&amp;index=14</w:t>
              </w:r>
            </w:hyperlink>
            <w:r w:rsidR="00240B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B52340" w:rsidRDefault="00B52340" w:rsidP="00C42D1E">
            <w:pPr>
              <w:shd w:val="clear" w:color="auto" w:fill="FFFFFF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  <w:lang w:val="uk-UA"/>
              </w:rPr>
            </w:pPr>
            <w:r w:rsidRPr="0079455C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Перевірка знань:</w:t>
            </w:r>
            <w:r>
              <w:t xml:space="preserve"> </w:t>
            </w:r>
            <w:hyperlink r:id="rId61">
              <w:r w:rsidRPr="00315EA5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https://vseosvita.ua/test/horatsii-137951.html</w:t>
              </w:r>
            </w:hyperlink>
          </w:p>
          <w:p w:rsidR="00B52340" w:rsidRPr="001B64F8" w:rsidRDefault="00B52340" w:rsidP="00C42D1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92" w:type="dxa"/>
          </w:tcPr>
          <w:p w:rsidR="00B52340" w:rsidRPr="003C423F" w:rsidRDefault="00B52340" w:rsidP="003C4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134" w:type="dxa"/>
            <w:gridSpan w:val="2"/>
          </w:tcPr>
          <w:p w:rsidR="00B52340" w:rsidRPr="003766BC" w:rsidRDefault="00B52340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B52340" w:rsidRPr="003766BC" w:rsidRDefault="00B52340" w:rsidP="009D607D">
            <w:pPr>
              <w:rPr>
                <w:sz w:val="28"/>
                <w:szCs w:val="28"/>
              </w:rPr>
            </w:pPr>
          </w:p>
        </w:tc>
      </w:tr>
      <w:tr w:rsidR="001B64F8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710" w:type="dxa"/>
          </w:tcPr>
          <w:p w:rsidR="001B64F8" w:rsidRDefault="001B64F8" w:rsidP="00B416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6237" w:type="dxa"/>
          </w:tcPr>
          <w:p w:rsidR="001B64F8" w:rsidRDefault="001B64F8" w:rsidP="009A4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29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Пýблій Овíдій Назóн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(43 р. до н.е. – бл. 18 р.н.е.)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FA02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136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Життя і творчість поета. Міфологічний і філософський зміст поеми </w:t>
            </w:r>
            <w:r w:rsidRPr="00C1369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«Метаморфози».</w:t>
            </w:r>
            <w:r w:rsidRPr="00C136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Конфлікт митця із владою, трагедія вигнання і сум за батьківщиною у </w:t>
            </w:r>
            <w:r w:rsidRPr="00C1369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«Сумних елегіях»</w:t>
            </w:r>
            <w:r w:rsidRPr="00C136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(«Життя поета» (І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 w:rsidRPr="00C136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10)).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Образ відторгнення поета. Любов до вітчизни як провідна ідея твору («Сумні елегії»)</w:t>
            </w:r>
            <w:r w:rsidRPr="006C29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0B1E" w:rsidRDefault="00240B1E" w:rsidP="009A4F8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Матеріали до уроків:</w:t>
            </w:r>
          </w:p>
          <w:p w:rsidR="00240B1E" w:rsidRDefault="00240B1E" w:rsidP="009A4F8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Експрес-урок:</w:t>
            </w:r>
            <w:r>
              <w:t xml:space="preserve"> </w:t>
            </w:r>
            <w:hyperlink r:id="rId62" w:history="1">
              <w:r w:rsidRPr="00240B1E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https://www.youtube.com/watch?v=V-XktOREiaY&amp;list=PLuKEIL5ZUv-X7IYNt0z4owAlvKhpa8LWg&amp;index=15</w:t>
              </w:r>
            </w:hyperlink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</w:p>
          <w:p w:rsidR="001B64F8" w:rsidRDefault="001B64F8" w:rsidP="009A4F84">
            <w:pPr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  <w:lang w:val="uk-UA"/>
              </w:rPr>
            </w:pPr>
            <w:r w:rsidRPr="0079455C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Перевірка знань:</w:t>
            </w:r>
            <w:r>
              <w:t xml:space="preserve"> </w:t>
            </w:r>
            <w:hyperlink r:id="rId63">
              <w:r w:rsidRPr="00315EA5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https://vseosvita.ua/test/publii-ovidii-nazon-139715.html</w:t>
              </w:r>
            </w:hyperlink>
          </w:p>
          <w:p w:rsidR="00240B1E" w:rsidRPr="00240B1E" w:rsidRDefault="00240B1E" w:rsidP="009A4F8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1B64F8" w:rsidRPr="003C423F" w:rsidRDefault="001B64F8" w:rsidP="003C4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1B64F8" w:rsidRPr="003766BC" w:rsidRDefault="001B64F8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1B64F8" w:rsidRPr="003766BC" w:rsidRDefault="001B64F8" w:rsidP="009D607D">
            <w:pPr>
              <w:rPr>
                <w:sz w:val="28"/>
                <w:szCs w:val="28"/>
              </w:rPr>
            </w:pPr>
          </w:p>
        </w:tc>
      </w:tr>
      <w:tr w:rsidR="001B64F8" w:rsidRPr="003766BC" w:rsidTr="004F32E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710" w:type="dxa"/>
            <w:shd w:val="clear" w:color="auto" w:fill="CCC0D9" w:themeFill="accent4" w:themeFillTint="66"/>
          </w:tcPr>
          <w:p w:rsidR="001B64F8" w:rsidRDefault="001B64F8" w:rsidP="001971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237" w:type="dxa"/>
            <w:shd w:val="clear" w:color="auto" w:fill="CCC0D9" w:themeFill="accent4" w:themeFillTint="66"/>
          </w:tcPr>
          <w:p w:rsidR="001B64F8" w:rsidRDefault="001B64F8" w:rsidP="009A4F8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ПЧ № 1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Овідій «Метаморфози» («Потоп», «Філемон та Бавкіда»)</w:t>
            </w:r>
          </w:p>
          <w:p w:rsidR="00240B1E" w:rsidRPr="002C59DC" w:rsidRDefault="00240B1E" w:rsidP="009A4F8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shd w:val="clear" w:color="auto" w:fill="CCC0D9" w:themeFill="accent4" w:themeFillTint="66"/>
          </w:tcPr>
          <w:p w:rsidR="001B64F8" w:rsidRPr="003C423F" w:rsidRDefault="001B64F8" w:rsidP="003C4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  <w:shd w:val="clear" w:color="auto" w:fill="CCC0D9" w:themeFill="accent4" w:themeFillTint="66"/>
          </w:tcPr>
          <w:p w:rsidR="001B64F8" w:rsidRPr="003766BC" w:rsidRDefault="001B64F8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CCC0D9" w:themeFill="accent4" w:themeFillTint="66"/>
          </w:tcPr>
          <w:p w:rsidR="001B64F8" w:rsidRPr="003766BC" w:rsidRDefault="001B64F8" w:rsidP="009D607D">
            <w:pPr>
              <w:rPr>
                <w:sz w:val="28"/>
                <w:szCs w:val="28"/>
              </w:rPr>
            </w:pPr>
          </w:p>
        </w:tc>
      </w:tr>
      <w:tr w:rsidR="001B64F8" w:rsidRPr="003766BC" w:rsidTr="004F32E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710" w:type="dxa"/>
            <w:shd w:val="clear" w:color="auto" w:fill="B8CCE4" w:themeFill="accent1" w:themeFillTint="66"/>
          </w:tcPr>
          <w:p w:rsidR="001B64F8" w:rsidRPr="003766BC" w:rsidRDefault="001B64F8" w:rsidP="00A57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237" w:type="dxa"/>
            <w:shd w:val="clear" w:color="auto" w:fill="B8CCE4" w:themeFill="accent1" w:themeFillTint="66"/>
          </w:tcPr>
          <w:p w:rsidR="001B64F8" w:rsidRDefault="001B64F8" w:rsidP="00720163">
            <w:pP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uk-UA"/>
              </w:rPr>
            </w:pPr>
            <w:r w:rsidRPr="0009207E"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  <w:t>Контрольна робота</w:t>
            </w:r>
            <w:r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  <w:t xml:space="preserve"> № 2 </w:t>
            </w:r>
            <w:r w:rsidRPr="0009207E"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09207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з теми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Античність</w:t>
            </w:r>
            <w:r w:rsidRPr="0009207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».  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Контрольний твір «Концепція людини  і світу в античній літературі»</w:t>
            </w:r>
          </w:p>
          <w:p w:rsidR="00240B1E" w:rsidRPr="00240B1E" w:rsidRDefault="00240B1E" w:rsidP="00720163">
            <w:pP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shd w:val="clear" w:color="auto" w:fill="B8CCE4" w:themeFill="accent1" w:themeFillTint="66"/>
          </w:tcPr>
          <w:p w:rsidR="001B64F8" w:rsidRPr="003C423F" w:rsidRDefault="001B64F8" w:rsidP="003C4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  <w:shd w:val="clear" w:color="auto" w:fill="B8CCE4" w:themeFill="accent1" w:themeFillTint="66"/>
          </w:tcPr>
          <w:p w:rsidR="001B64F8" w:rsidRPr="003766BC" w:rsidRDefault="001B64F8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B8CCE4" w:themeFill="accent1" w:themeFillTint="66"/>
          </w:tcPr>
          <w:p w:rsidR="001B64F8" w:rsidRPr="003766BC" w:rsidRDefault="001B64F8" w:rsidP="009D607D">
            <w:pPr>
              <w:rPr>
                <w:sz w:val="28"/>
                <w:szCs w:val="28"/>
              </w:rPr>
            </w:pPr>
          </w:p>
        </w:tc>
      </w:tr>
      <w:tr w:rsidR="001B64F8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373"/>
        </w:trPr>
        <w:tc>
          <w:tcPr>
            <w:tcW w:w="10348" w:type="dxa"/>
            <w:gridSpan w:val="6"/>
          </w:tcPr>
          <w:p w:rsidR="001B64F8" w:rsidRPr="003C423F" w:rsidRDefault="001B64F8" w:rsidP="003766BC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  <w:p w:rsidR="001B64F8" w:rsidRDefault="001B64F8" w:rsidP="0050364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СЕРЕДНЬОВІЧЧЯ</w:t>
            </w:r>
          </w:p>
          <w:p w:rsidR="001B64F8" w:rsidRPr="00C05768" w:rsidRDefault="001B64F8" w:rsidP="004F32EA">
            <w:pPr>
              <w:spacing w:before="120"/>
              <w:ind w:left="10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C0576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Ключові компетентності</w:t>
            </w:r>
          </w:p>
          <w:p w:rsidR="001B64F8" w:rsidRPr="00C05768" w:rsidRDefault="001B64F8" w:rsidP="004F32EA">
            <w:pPr>
              <w:spacing w:before="120"/>
              <w:ind w:left="10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C0576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Учень (учениця):</w:t>
            </w:r>
          </w:p>
          <w:p w:rsidR="001B64F8" w:rsidRPr="002C59DC" w:rsidRDefault="001B64F8" w:rsidP="004F32EA">
            <w:pPr>
              <w:spacing w:before="120"/>
              <w:ind w:left="100"/>
              <w:jc w:val="both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цінує 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красу природи, </w:t>
            </w: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сприймає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людину як частку навколишнього світу (</w:t>
            </w:r>
            <w:r w:rsidRPr="002C59D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  <w:t>НЛ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-1);</w:t>
            </w:r>
          </w:p>
          <w:p w:rsidR="001B64F8" w:rsidRPr="002C59DC" w:rsidRDefault="001B64F8" w:rsidP="004F32EA">
            <w:pPr>
              <w:spacing w:before="120"/>
              <w:ind w:left="100"/>
              <w:jc w:val="both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усвідомлює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вплив історичних подій на долю людини, висловлює судження щодо активної громадянської позиції (</w:t>
            </w:r>
            <w:r w:rsidRPr="002C59D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  <w:t>НЛ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-2);</w:t>
            </w:r>
          </w:p>
          <w:p w:rsidR="001B64F8" w:rsidRPr="002C59DC" w:rsidRDefault="001B64F8" w:rsidP="004F32EA">
            <w:pPr>
              <w:spacing w:before="120"/>
              <w:ind w:left="10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розуміє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вплив позитивного мислення на відновлення душевної рівноваги (</w:t>
            </w:r>
            <w:r w:rsidRPr="002C59D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  <w:t>НЛ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-3).</w:t>
            </w:r>
          </w:p>
          <w:p w:rsidR="001B64F8" w:rsidRPr="00C05768" w:rsidRDefault="001B64F8" w:rsidP="002C59DC">
            <w:pPr>
              <w:spacing w:before="120"/>
              <w:ind w:left="10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C0576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Предметні компетентності </w:t>
            </w:r>
          </w:p>
          <w:p w:rsidR="001B64F8" w:rsidRPr="002C59DC" w:rsidRDefault="001B64F8" w:rsidP="002C59DC">
            <w:pPr>
              <w:spacing w:before="120"/>
              <w:ind w:left="100"/>
              <w:jc w:val="both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uk-UA"/>
              </w:rPr>
              <w:t>Учень (учениця):</w:t>
            </w:r>
          </w:p>
          <w:p w:rsidR="001B64F8" w:rsidRPr="002C59DC" w:rsidRDefault="001B64F8" w:rsidP="002C59DC">
            <w:pPr>
              <w:numPr>
                <w:ilvl w:val="0"/>
                <w:numId w:val="41"/>
              </w:numPr>
              <w:spacing w:before="120"/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знає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і </w:t>
            </w: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пояснює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хронологічні межі доби Середньовіччя, основні ознаки й тенденції розвитку середньовічних літератур Заходу і Сходу;</w:t>
            </w:r>
          </w:p>
          <w:p w:rsidR="001B64F8" w:rsidRPr="002C59DC" w:rsidRDefault="001B64F8" w:rsidP="002C59DC">
            <w:pPr>
              <w:numPr>
                <w:ilvl w:val="0"/>
                <w:numId w:val="41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називає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видатних представників середньовічної літератури Заходу і Сходу, </w:t>
            </w: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визначає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їхній внесок у розвиток світової культури;</w:t>
            </w:r>
          </w:p>
          <w:p w:rsidR="001B64F8" w:rsidRPr="002C59DC" w:rsidRDefault="001B64F8" w:rsidP="002C59DC">
            <w:pPr>
              <w:numPr>
                <w:ilvl w:val="0"/>
                <w:numId w:val="41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характеризує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історичний і культурний контекст розвитку середньовічних літератур; </w:t>
            </w: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розповідає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про основні віхи життя й творчості письменників (твори яких передбачені для текстуального вивчення), про їхню роль у розвитку національних літератур;</w:t>
            </w:r>
          </w:p>
          <w:p w:rsidR="001B64F8" w:rsidRPr="002C59DC" w:rsidRDefault="001B64F8" w:rsidP="002C59DC">
            <w:pPr>
              <w:numPr>
                <w:ilvl w:val="0"/>
                <w:numId w:val="41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показує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вплив релігії, філософії на художню літературу на прикладі прочитаних текстів;</w:t>
            </w:r>
          </w:p>
          <w:p w:rsidR="001B64F8" w:rsidRPr="002C59DC" w:rsidRDefault="001B64F8" w:rsidP="002C59DC">
            <w:pPr>
              <w:numPr>
                <w:ilvl w:val="0"/>
                <w:numId w:val="41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знає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ключові періоди й жанри середньовічної літератури на Заході та Сході;</w:t>
            </w:r>
          </w:p>
          <w:p w:rsidR="001B64F8" w:rsidRPr="002C59DC" w:rsidRDefault="001B64F8" w:rsidP="002C59DC">
            <w:pPr>
              <w:numPr>
                <w:ilvl w:val="0"/>
                <w:numId w:val="41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lastRenderedPageBreak/>
              <w:t>дає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визначення жанрів «героїчний епос» (середньовічний), «рубаї», «сонет», </w:t>
            </w: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виділяє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їхні жанрові ознаки у прочитаних творах;</w:t>
            </w:r>
          </w:p>
          <w:p w:rsidR="001B64F8" w:rsidRPr="002C59DC" w:rsidRDefault="001B64F8" w:rsidP="002C59DC">
            <w:pPr>
              <w:numPr>
                <w:ilvl w:val="0"/>
                <w:numId w:val="41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виявляє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основні теми й мотиви в ліриці митців;</w:t>
            </w:r>
          </w:p>
          <w:p w:rsidR="001B64F8" w:rsidRPr="002C59DC" w:rsidRDefault="001B64F8" w:rsidP="002C59DC">
            <w:pPr>
              <w:numPr>
                <w:ilvl w:val="0"/>
                <w:numId w:val="41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визначає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символи та їхній прихований зміст у творах поетів;</w:t>
            </w:r>
          </w:p>
          <w:p w:rsidR="001B64F8" w:rsidRPr="002C59DC" w:rsidRDefault="001B64F8" w:rsidP="002C59DC">
            <w:pPr>
              <w:numPr>
                <w:ilvl w:val="0"/>
                <w:numId w:val="41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характеризує 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образ ліричного героя у текстах, рекомендованих програмою;</w:t>
            </w:r>
          </w:p>
          <w:p w:rsidR="001B64F8" w:rsidRPr="002C59DC" w:rsidRDefault="001B64F8" w:rsidP="002C59DC">
            <w:pPr>
              <w:numPr>
                <w:ilvl w:val="0"/>
                <w:numId w:val="41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знає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історичну основу «Пісні про Роланда» та особливості її художнього втілення у творі;</w:t>
            </w:r>
          </w:p>
          <w:p w:rsidR="001B64F8" w:rsidRPr="002C59DC" w:rsidRDefault="001B64F8" w:rsidP="002C59DC">
            <w:pPr>
              <w:numPr>
                <w:ilvl w:val="0"/>
                <w:numId w:val="41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переказує, аналізує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й </w:t>
            </w: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інтерпретує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окремі частини (епізоди) «Пісні про Роланда»;</w:t>
            </w:r>
          </w:p>
          <w:p w:rsidR="001B64F8" w:rsidRPr="002C59DC" w:rsidRDefault="001B64F8" w:rsidP="002C59DC">
            <w:pPr>
              <w:numPr>
                <w:ilvl w:val="0"/>
                <w:numId w:val="41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характеризує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образи персонажів «Пісні про Роланда» (Роланд, Карл, Ганелон), </w:t>
            </w: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визначає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засоби їхнього художнього зображення (на прикладі уривків із тексту);</w:t>
            </w:r>
          </w:p>
          <w:p w:rsidR="001B64F8" w:rsidRPr="002C59DC" w:rsidRDefault="001B64F8" w:rsidP="002C59DC">
            <w:pPr>
              <w:numPr>
                <w:ilvl w:val="0"/>
                <w:numId w:val="41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висловлює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власне ставлення до персонажів та їхніх вчинків;</w:t>
            </w:r>
          </w:p>
          <w:p w:rsidR="001B64F8" w:rsidRPr="002C59DC" w:rsidRDefault="001B64F8" w:rsidP="002C59DC">
            <w:pPr>
              <w:numPr>
                <w:ilvl w:val="0"/>
                <w:numId w:val="41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порівнює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художні образи персонажів «Пісні про Роланда»  (Роланд – Ганелон, Карл – Ганелон);</w:t>
            </w:r>
          </w:p>
          <w:p w:rsidR="001B64F8" w:rsidRPr="002C59DC" w:rsidRDefault="001B64F8" w:rsidP="002C59DC">
            <w:pPr>
              <w:numPr>
                <w:ilvl w:val="0"/>
                <w:numId w:val="41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виявляє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риси фольклору в «Пісні про Роланда»: символи, повтори, постійні епітети, метафори тощо (на прикладі уривків із тексту за вибором учня);</w:t>
            </w:r>
          </w:p>
          <w:p w:rsidR="001B64F8" w:rsidRPr="002C59DC" w:rsidRDefault="001B64F8" w:rsidP="002C59DC">
            <w:pPr>
              <w:numPr>
                <w:ilvl w:val="0"/>
                <w:numId w:val="41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зіставляє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образи ліричних героїв у східній поезії (Лі Бо, Ду Фу, Омар Хайям);</w:t>
            </w:r>
          </w:p>
          <w:p w:rsidR="001B64F8" w:rsidRPr="002C59DC" w:rsidRDefault="001B64F8" w:rsidP="002C59DC">
            <w:pPr>
              <w:numPr>
                <w:ilvl w:val="0"/>
                <w:numId w:val="41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виявляє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актуальний зміст середньовічних творів, вічність порушених у них проблем;</w:t>
            </w:r>
          </w:p>
          <w:p w:rsidR="001B64F8" w:rsidRPr="002C59DC" w:rsidRDefault="001B64F8" w:rsidP="002C59DC">
            <w:pPr>
              <w:numPr>
                <w:ilvl w:val="0"/>
                <w:numId w:val="41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знає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українських перекладачів середньовічних творів;</w:t>
            </w:r>
          </w:p>
          <w:p w:rsidR="001B64F8" w:rsidRPr="001B64F8" w:rsidRDefault="001B64F8" w:rsidP="001B64F8">
            <w:pPr>
              <w:spacing w:before="120"/>
              <w:ind w:left="100"/>
              <w:jc w:val="both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виявляє 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особливості художньої мови творів митців (в українських перекладах).</w:t>
            </w:r>
          </w:p>
        </w:tc>
      </w:tr>
      <w:tr w:rsidR="00720163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266"/>
        </w:trPr>
        <w:tc>
          <w:tcPr>
            <w:tcW w:w="710" w:type="dxa"/>
          </w:tcPr>
          <w:p w:rsidR="00720163" w:rsidRPr="00FB1B10" w:rsidRDefault="00720163" w:rsidP="00A57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6237" w:type="dxa"/>
          </w:tcPr>
          <w:p w:rsidR="00720163" w:rsidRDefault="00720163" w:rsidP="009D607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66BC">
              <w:rPr>
                <w:rFonts w:ascii="Times New Roman" w:hAnsi="Times New Roman" w:cs="Times New Roman"/>
                <w:sz w:val="28"/>
                <w:szCs w:val="28"/>
              </w:rPr>
              <w:t>Середньо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віччя як </w:t>
            </w:r>
            <w:r w:rsidRPr="003766BC">
              <w:rPr>
                <w:rFonts w:ascii="Times New Roman" w:hAnsi="Times New Roman" w:cs="Times New Roman"/>
                <w:sz w:val="28"/>
                <w:szCs w:val="28"/>
              </w:rPr>
              <w:t>доба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її хронологічні межі</w:t>
            </w:r>
            <w:r w:rsidRPr="003D2E6D">
              <w:rPr>
                <w:rFonts w:ascii="Times New Roman" w:hAnsi="Times New Roman" w:cs="Times New Roman"/>
                <w:sz w:val="28"/>
                <w:szCs w:val="28"/>
              </w:rPr>
              <w:t xml:space="preserve"> й специфічні ознаки в історії європейських і східних літератур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Вплив релігії, філософії на літературу в добу Середньовіччя. Основні жанри середньовічної літератури на Заході і Сході.</w:t>
            </w:r>
          </w:p>
          <w:p w:rsidR="00720163" w:rsidRDefault="00720163" w:rsidP="009D607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Матеріали до уроків:</w:t>
            </w:r>
          </w:p>
          <w:p w:rsidR="00720163" w:rsidRDefault="00720163" w:rsidP="009D607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2B86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Експрес-урок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и </w:t>
            </w:r>
            <w:r w:rsidRPr="00E72B86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hyperlink r:id="rId64" w:history="1">
              <w:r w:rsidRPr="00E72B8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https://www.youtube.com/watch?v=2orZ-61qMzk&amp;list=PLIGNgJeEMVGOHMVmR5D-hOEs-m7btuFYT&amp;index=8</w:t>
              </w:r>
            </w:hyperlink>
            <w:r w:rsidRPr="00E72B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501D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720163" w:rsidRDefault="00720163" w:rsidP="009D607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20163" w:rsidRDefault="009C7857" w:rsidP="009D607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65" w:history="1">
              <w:r w:rsidR="00720163" w:rsidRPr="00EC7119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https://www.youtube.com/watch?v=08SfNrNkXVk</w:t>
              </w:r>
            </w:hyperlink>
            <w:r w:rsidR="007201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B3C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BB3C21" w:rsidRDefault="00BB3C21" w:rsidP="009D607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B3C21" w:rsidRDefault="009C7857" w:rsidP="009D607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66" w:history="1">
              <w:r w:rsidR="00BB3C21" w:rsidRPr="00E246C1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https://www.youtube.com/watch?v=akXMn_qiJmE&amp;list=PLuKEIL5ZUv-X7IYNt0z4owAlvKhpa8LWg&amp;index=16</w:t>
              </w:r>
            </w:hyperlink>
            <w:r w:rsidR="00BB3C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720163" w:rsidRPr="00E72B86" w:rsidRDefault="00720163" w:rsidP="009D607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455C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Перевірка знань:</w:t>
            </w:r>
            <w:r>
              <w:t xml:space="preserve"> </w:t>
            </w:r>
            <w:hyperlink r:id="rId67">
              <w:r w:rsidRPr="00315EA5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https://naurok.com.ua/test/serednovichchya-yak-istorichna-i-kulturna-doba-23252.html</w:t>
              </w:r>
            </w:hyperlink>
          </w:p>
          <w:p w:rsidR="00720163" w:rsidRPr="002C59DC" w:rsidRDefault="00720163" w:rsidP="002C59DC">
            <w:pPr>
              <w:spacing w:before="120"/>
              <w:ind w:left="10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</w:pPr>
            <w:r w:rsidRPr="00C0576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(УС)</w:t>
            </w:r>
            <w:r w:rsidRPr="00C0576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 xml:space="preserve"> Українські перекладачі середньовічних творів.</w:t>
            </w:r>
          </w:p>
        </w:tc>
        <w:tc>
          <w:tcPr>
            <w:tcW w:w="1085" w:type="dxa"/>
            <w:gridSpan w:val="2"/>
          </w:tcPr>
          <w:p w:rsidR="00720163" w:rsidRPr="003C423F" w:rsidRDefault="00720163" w:rsidP="003C4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2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1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</w:tr>
      <w:tr w:rsidR="00720163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263"/>
        </w:trPr>
        <w:tc>
          <w:tcPr>
            <w:tcW w:w="710" w:type="dxa"/>
          </w:tcPr>
          <w:p w:rsidR="00720163" w:rsidRPr="003766BC" w:rsidRDefault="00720163" w:rsidP="00A57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237" w:type="dxa"/>
          </w:tcPr>
          <w:p w:rsidR="00720163" w:rsidRDefault="00720163" w:rsidP="00245C1D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Особливості розвитку китайської лірики епохи Тан. </w:t>
            </w:r>
            <w:r w:rsidRPr="009210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10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Лі Бо</w:t>
            </w:r>
            <w:r w:rsidRPr="00921058">
              <w:rPr>
                <w:rFonts w:ascii="Times New Roman" w:hAnsi="Times New Roman" w:cs="Times New Roman"/>
                <w:sz w:val="28"/>
                <w:szCs w:val="28"/>
              </w:rPr>
              <w:t xml:space="preserve"> (701—762). </w:t>
            </w:r>
            <w:r w:rsidRPr="000953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«Сосна біля південної галереї»,  «Печаль на яшмовому ґанку».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Основні теми і мотиви лірики митця. Вплив даосизму на його світогляд. Своєрідність пейзажів Лі Бо, втілення в них краси природи і духовного життя </w:t>
            </w:r>
          </w:p>
          <w:p w:rsidR="00720163" w:rsidRDefault="00720163" w:rsidP="00245C1D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E72B8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uk-UA"/>
              </w:rPr>
              <w:t>Експрес-урок</w:t>
            </w:r>
            <w:r w:rsidR="00501D5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uk-UA"/>
              </w:rPr>
              <w:t>и:</w:t>
            </w:r>
            <w:r w:rsidRPr="00E72B8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uk-UA"/>
              </w:rPr>
              <w:t xml:space="preserve"> </w:t>
            </w:r>
            <w:hyperlink r:id="rId68" w:history="1">
              <w:r w:rsidRPr="00E72B86">
                <w:rPr>
                  <w:rStyle w:val="a8"/>
                  <w:rFonts w:ascii="Times New Roman" w:hAnsi="Times New Roman" w:cs="Times New Roman"/>
                  <w:bCs/>
                  <w:sz w:val="24"/>
                  <w:szCs w:val="24"/>
                  <w:lang w:val="uk-UA"/>
                </w:rPr>
                <w:t>https://www.youtube.com/watch?v=vHPKaAg2fQs&amp;list=PLIGNgJeEMVGOHMVmR5D-hOEs-m7btuFYT&amp;index=73</w:t>
              </w:r>
            </w:hyperlink>
            <w:r w:rsidRPr="00E72B8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501D5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;</w:t>
            </w:r>
          </w:p>
          <w:p w:rsidR="00720163" w:rsidRDefault="00720163" w:rsidP="00245C1D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720163" w:rsidRDefault="009C7857" w:rsidP="00245C1D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hyperlink r:id="rId69" w:history="1">
              <w:r w:rsidR="00720163" w:rsidRPr="00EC7119">
                <w:rPr>
                  <w:rStyle w:val="a8"/>
                  <w:rFonts w:ascii="Times New Roman" w:hAnsi="Times New Roman" w:cs="Times New Roman"/>
                  <w:bCs/>
                  <w:sz w:val="24"/>
                  <w:szCs w:val="24"/>
                  <w:lang w:val="uk-UA"/>
                </w:rPr>
                <w:t>https://www.youtube.com/watch?v=yoAptTHfLcM</w:t>
              </w:r>
            </w:hyperlink>
            <w:r w:rsidR="0072016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BB3C2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;</w:t>
            </w:r>
          </w:p>
          <w:p w:rsidR="00BB3C21" w:rsidRDefault="00BB3C21" w:rsidP="00245C1D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BB3C21" w:rsidRDefault="009C7857" w:rsidP="00245C1D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hyperlink r:id="rId70" w:history="1">
              <w:r w:rsidR="00BB3C21" w:rsidRPr="00E246C1">
                <w:rPr>
                  <w:rStyle w:val="a8"/>
                  <w:rFonts w:ascii="Times New Roman" w:hAnsi="Times New Roman" w:cs="Times New Roman"/>
                  <w:bCs/>
                  <w:sz w:val="24"/>
                  <w:szCs w:val="24"/>
                  <w:lang w:val="uk-UA"/>
                </w:rPr>
                <w:t>https://www.youtube.com/watch?v=_MLmC6RWT8k&amp;list=PLuKEIL5ZUv-X7IYNt0z4owAlvKhpa8LWg&amp;index=17</w:t>
              </w:r>
            </w:hyperlink>
            <w:r w:rsidR="00BB3C2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</w:p>
          <w:p w:rsidR="00BB3C21" w:rsidRDefault="00BB3C21" w:rsidP="00245C1D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720163" w:rsidRDefault="00720163" w:rsidP="00245C1D">
            <w:pPr>
              <w:pStyle w:val="a5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  <w:lang w:val="uk-UA"/>
              </w:rPr>
            </w:pPr>
            <w:r w:rsidRPr="0079455C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Перевірка знань: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Лі Бо </w:t>
            </w:r>
            <w:hyperlink r:id="rId71">
              <w:r w:rsidRPr="00315EA5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https://naurok.com.ua/test/li-bo-24150.html</w:t>
              </w:r>
            </w:hyperlink>
          </w:p>
          <w:p w:rsidR="00720163" w:rsidRPr="00491E6F" w:rsidRDefault="00720163" w:rsidP="00245C1D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91E6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lastRenderedPageBreak/>
              <w:t xml:space="preserve">Китайське середньовіччя </w:t>
            </w:r>
            <w:hyperlink r:id="rId72">
              <w:r w:rsidRPr="00491E6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https://vseosvita.ua/test/kytaiske-serednovichchia-144499.html</w:t>
              </w:r>
            </w:hyperlink>
          </w:p>
          <w:p w:rsidR="00720163" w:rsidRPr="00720163" w:rsidRDefault="00720163" w:rsidP="00501D53">
            <w:pPr>
              <w:spacing w:before="120"/>
              <w:ind w:left="10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 w:eastAsia="uk-UA"/>
              </w:rPr>
            </w:pPr>
            <w:r w:rsidRPr="00C0576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(ЛК)</w:t>
            </w:r>
            <w:r w:rsidRPr="00C0576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 xml:space="preserve"> Культурні центри Середньовіччя на Сході й Заході. Ключові поняття китайської міфології, філософії  (конфуціанство, даосизм), які знайшли відбиток у літературі.  Християнство. Іслам.</w:t>
            </w:r>
          </w:p>
        </w:tc>
        <w:tc>
          <w:tcPr>
            <w:tcW w:w="1085" w:type="dxa"/>
            <w:gridSpan w:val="2"/>
          </w:tcPr>
          <w:p w:rsidR="00720163" w:rsidRPr="003C423F" w:rsidRDefault="00720163" w:rsidP="003C4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041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</w:tr>
      <w:tr w:rsidR="00720163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263"/>
        </w:trPr>
        <w:tc>
          <w:tcPr>
            <w:tcW w:w="710" w:type="dxa"/>
          </w:tcPr>
          <w:p w:rsidR="00720163" w:rsidRPr="003766BC" w:rsidRDefault="00720163" w:rsidP="00A57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6237" w:type="dxa"/>
          </w:tcPr>
          <w:p w:rsidR="00720163" w:rsidRDefault="00720163" w:rsidP="00092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20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Ду Фу</w:t>
            </w:r>
            <w:r w:rsidRPr="0009207E">
              <w:rPr>
                <w:rFonts w:ascii="Times New Roman" w:hAnsi="Times New Roman" w:cs="Times New Roman"/>
                <w:sz w:val="28"/>
                <w:szCs w:val="28"/>
              </w:rPr>
              <w:t xml:space="preserve"> (712—770). </w:t>
            </w:r>
            <w:r w:rsidRPr="003B7094">
              <w:rPr>
                <w:rFonts w:ascii="Times New Roman" w:hAnsi="Times New Roman" w:cs="Times New Roman"/>
                <w:b/>
                <w:sz w:val="28"/>
                <w:szCs w:val="28"/>
              </w:rPr>
              <w:t>«Пісня про хліб і шовк», «Подорожуючи, вночі описую почуття».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Зв'язок поезії Ду Фу з історичною реальністю. Вплив конфуціанства на його світогляд. Національні образи, символи в ліриці митця. Образ ліричного героя, його сприйняття життя і природи, почуття, мрії, ідеали, дума про батьківщину</w:t>
            </w:r>
          </w:p>
          <w:p w:rsidR="00501D53" w:rsidRDefault="00720163" w:rsidP="0009207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Матеріали до уроку: </w:t>
            </w:r>
          </w:p>
          <w:p w:rsidR="00720163" w:rsidRDefault="00501D53" w:rsidP="0009207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Е</w:t>
            </w:r>
            <w:r w:rsidR="00720163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кспрес-урок </w:t>
            </w:r>
            <w:hyperlink r:id="rId73" w:history="1">
              <w:r w:rsidR="00720163" w:rsidRPr="001B64F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https://www.youtube.com/watch?v=AYF-6-Cij7Y</w:t>
              </w:r>
            </w:hyperlink>
            <w:r w:rsidR="00720163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</w:p>
          <w:p w:rsidR="00720163" w:rsidRPr="000953F5" w:rsidRDefault="00720163" w:rsidP="00092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455C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Перевірка знань:</w:t>
            </w:r>
            <w:r>
              <w:t xml:space="preserve"> </w:t>
            </w:r>
            <w:hyperlink r:id="rId74">
              <w:r w:rsidRPr="00315EA5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https://naurok.com.ua/test/du-fu-24881.html</w:t>
              </w:r>
            </w:hyperlink>
          </w:p>
        </w:tc>
        <w:tc>
          <w:tcPr>
            <w:tcW w:w="1085" w:type="dxa"/>
            <w:gridSpan w:val="2"/>
          </w:tcPr>
          <w:p w:rsidR="00720163" w:rsidRPr="003C423F" w:rsidRDefault="00720163" w:rsidP="003C4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1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</w:tr>
      <w:tr w:rsidR="00720163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10" w:type="dxa"/>
          </w:tcPr>
          <w:p w:rsidR="00720163" w:rsidRPr="007F1221" w:rsidRDefault="00720163" w:rsidP="00A57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237" w:type="dxa"/>
          </w:tcPr>
          <w:p w:rsidR="00720163" w:rsidRDefault="00720163" w:rsidP="004B1A6E">
            <w:pP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0953F5">
              <w:rPr>
                <w:rFonts w:ascii="Times New Roman" w:hAnsi="Times New Roman" w:cs="Times New Roman"/>
                <w:bCs/>
                <w:sz w:val="28"/>
                <w:szCs w:val="28"/>
              </w:rPr>
              <w:t>Золота доба персько-таджицької лірики, її характерні особливості, видатні представники</w:t>
            </w:r>
            <w:r w:rsidRPr="000920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Омáр Хайям</w:t>
            </w:r>
            <w:r w:rsidRPr="0009207E">
              <w:rPr>
                <w:rFonts w:ascii="Times New Roman" w:hAnsi="Times New Roman" w:cs="Times New Roman"/>
                <w:sz w:val="28"/>
                <w:szCs w:val="28"/>
              </w:rPr>
              <w:t>. (бл. 1048 — після 1122)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r w:rsidRPr="004B1A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Рубаї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Лаконізм і місткість</w:t>
            </w:r>
            <w:r w:rsidRPr="000920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жанру рубаї. Основні теми і мотиви творчості Омара Хайяма. Злиття образу автора і ліричного героя-філософа</w:t>
            </w:r>
            <w:r w:rsidRPr="000920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215A39">
              <w:rPr>
                <w:rFonts w:ascii="Times New Roman" w:hAnsi="Times New Roman" w:cs="Times New Roman"/>
                <w:i/>
                <w:sz w:val="28"/>
                <w:szCs w:val="28"/>
              </w:rPr>
              <w:t>Вивчення напам</w:t>
            </w:r>
            <w:r w:rsidRPr="003D2E6D">
              <w:rPr>
                <w:rFonts w:ascii="Times New Roman" w:hAnsi="Times New Roman" w:cs="Times New Roman"/>
                <w:i/>
                <w:sz w:val="28"/>
                <w:szCs w:val="28"/>
              </w:rPr>
              <w:t>’</w:t>
            </w:r>
            <w:r w:rsidRPr="00215A39">
              <w:rPr>
                <w:rFonts w:ascii="Times New Roman" w:hAnsi="Times New Roman" w:cs="Times New Roman"/>
                <w:i/>
                <w:sz w:val="28"/>
                <w:szCs w:val="28"/>
              </w:rPr>
              <w:t>ять 2-3 рубаї за вибором учнів</w:t>
            </w:r>
          </w:p>
          <w:p w:rsidR="00501D53" w:rsidRDefault="00720163" w:rsidP="004B1A6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Матеріали до уроків: </w:t>
            </w:r>
          </w:p>
          <w:p w:rsidR="00720163" w:rsidRDefault="00720163" w:rsidP="004B1A6E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E72B86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Експрес-урок </w:t>
            </w:r>
            <w:hyperlink r:id="rId75" w:history="1">
              <w:r w:rsidRPr="00E72B86">
                <w:rPr>
                  <w:rStyle w:val="a8"/>
                  <w:rFonts w:ascii="Times New Roman" w:hAnsi="Times New Roman" w:cs="Times New Roman"/>
                  <w:i/>
                  <w:sz w:val="24"/>
                  <w:szCs w:val="24"/>
                  <w:lang w:val="uk-UA"/>
                </w:rPr>
                <w:t>https://www.youtube.com/watch?v=4qHUTk7uLkc&amp;list=PLIGNgJeEMVGOHMVmR5D-hOEs-m7btuFYT&amp;index=72</w:t>
              </w:r>
            </w:hyperlink>
            <w:r w:rsidRPr="00E72B86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  <w:r w:rsidR="001874C4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;</w:t>
            </w:r>
          </w:p>
          <w:p w:rsidR="001874C4" w:rsidRDefault="001874C4" w:rsidP="004B1A6E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  <w:p w:rsidR="001874C4" w:rsidRDefault="009C7857" w:rsidP="004B1A6E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hyperlink r:id="rId76" w:history="1">
              <w:r w:rsidR="001874C4" w:rsidRPr="00E246C1">
                <w:rPr>
                  <w:rStyle w:val="a8"/>
                  <w:rFonts w:ascii="Times New Roman" w:hAnsi="Times New Roman" w:cs="Times New Roman"/>
                  <w:i/>
                  <w:sz w:val="24"/>
                  <w:szCs w:val="24"/>
                  <w:lang w:val="uk-UA"/>
                </w:rPr>
                <w:t>https://www.youtube.com/watch?v=ICJ97xpRFc8&amp;list=PLuKEIL5ZUv-X7IYNt0z4owAlvKhpa8LWg&amp;index=18</w:t>
              </w:r>
            </w:hyperlink>
            <w:r w:rsidR="001874C4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</w:p>
          <w:p w:rsidR="001874C4" w:rsidRDefault="001874C4" w:rsidP="004B1A6E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  <w:p w:rsidR="00C26420" w:rsidRDefault="00C26420" w:rsidP="004B1A6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Біографія </w:t>
            </w:r>
            <w:hyperlink r:id="rId77" w:history="1">
              <w:r w:rsidRPr="00C2642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https://www.youtube.com/watch?v=46O25hORws0</w:t>
              </w:r>
            </w:hyperlink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</w:p>
          <w:p w:rsidR="00501D53" w:rsidRDefault="00501D53" w:rsidP="004B1A6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Презентація: </w:t>
            </w:r>
            <w:hyperlink r:id="rId78" w:history="1">
              <w:r w:rsidRPr="00501D53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https://vseosvita.ua/library/omar-khaiam-naiiaskravisha-postat-serednovichnoho-skhodu-prezentatsiia-572421.html</w:t>
              </w:r>
            </w:hyperlink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</w:p>
          <w:p w:rsidR="00720163" w:rsidRPr="00E72B86" w:rsidRDefault="00720163" w:rsidP="004B1A6E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79455C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Перевірка знань:</w:t>
            </w:r>
            <w:r>
              <w:t xml:space="preserve"> </w:t>
            </w:r>
            <w:hyperlink r:id="rId79">
              <w:r w:rsidRPr="00315EA5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https://naurok.com.ua/test/omar-hayyam-24886.html</w:t>
              </w:r>
            </w:hyperlink>
          </w:p>
          <w:p w:rsidR="00720163" w:rsidRPr="004F32EA" w:rsidRDefault="00720163" w:rsidP="004375F6">
            <w:pPr>
              <w:rPr>
                <w:rFonts w:ascii="Times New Roman" w:hAnsi="Times New Roman"/>
                <w:i/>
                <w:spacing w:val="-7"/>
                <w:sz w:val="24"/>
                <w:szCs w:val="24"/>
              </w:rPr>
            </w:pPr>
            <w:r w:rsidRPr="004F32EA">
              <w:rPr>
                <w:rFonts w:ascii="Times New Roman" w:hAnsi="Times New Roman"/>
                <w:b/>
                <w:spacing w:val="-7"/>
                <w:sz w:val="24"/>
                <w:szCs w:val="24"/>
              </w:rPr>
              <w:t>ТЛ</w:t>
            </w:r>
            <w:r w:rsidRPr="004F32EA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4F32EA">
              <w:rPr>
                <w:rFonts w:ascii="Times New Roman" w:hAnsi="Times New Roman"/>
                <w:i/>
                <w:spacing w:val="-7"/>
                <w:sz w:val="24"/>
                <w:szCs w:val="24"/>
              </w:rPr>
              <w:t xml:space="preserve"> Рубаї</w:t>
            </w:r>
          </w:p>
          <w:p w:rsidR="00720163" w:rsidRPr="002C59DC" w:rsidRDefault="00720163" w:rsidP="004F32EA">
            <w:pPr>
              <w:spacing w:before="12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 w:eastAsia="uk-UA"/>
              </w:rPr>
            </w:pPr>
            <w:r w:rsidRPr="00C0576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(ЕК)</w:t>
            </w:r>
            <w:r w:rsidRPr="00C0576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 xml:space="preserve"> Порівняння образів ліричних героїв Лі Бо, Ду Фу, Омара Хайяма. </w:t>
            </w:r>
          </w:p>
        </w:tc>
        <w:tc>
          <w:tcPr>
            <w:tcW w:w="1085" w:type="dxa"/>
            <w:gridSpan w:val="2"/>
          </w:tcPr>
          <w:p w:rsidR="00720163" w:rsidRPr="003C423F" w:rsidRDefault="00720163" w:rsidP="003C4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1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</w:tr>
      <w:tr w:rsidR="00720163" w:rsidRPr="003766BC" w:rsidTr="002A3B5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10" w:type="dxa"/>
            <w:shd w:val="clear" w:color="auto" w:fill="E5B8B7" w:themeFill="accent2" w:themeFillTint="66"/>
          </w:tcPr>
          <w:p w:rsidR="00720163" w:rsidRPr="00355F28" w:rsidRDefault="00720163" w:rsidP="00A575A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6237" w:type="dxa"/>
            <w:shd w:val="clear" w:color="auto" w:fill="E5B8B7" w:themeFill="accent2" w:themeFillTint="66"/>
          </w:tcPr>
          <w:p w:rsidR="00720163" w:rsidRDefault="00720163" w:rsidP="00D82E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07891"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val="uk-UA"/>
              </w:rPr>
              <w:t xml:space="preserve">ПЧ  № 2.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Творчість Рудакі. Газелі, рубаї, бейти</w:t>
            </w:r>
          </w:p>
          <w:p w:rsidR="00501D53" w:rsidRPr="0095246A" w:rsidRDefault="00501D53" w:rsidP="00D82E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85" w:type="dxa"/>
            <w:gridSpan w:val="2"/>
            <w:shd w:val="clear" w:color="auto" w:fill="E5B8B7" w:themeFill="accent2" w:themeFillTint="66"/>
          </w:tcPr>
          <w:p w:rsidR="00720163" w:rsidRPr="003C423F" w:rsidRDefault="00720163" w:rsidP="00D82E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2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1" w:type="dxa"/>
            <w:shd w:val="clear" w:color="auto" w:fill="E5B8B7" w:themeFill="accent2" w:themeFillTint="66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E5B8B7" w:themeFill="accent2" w:themeFillTint="66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</w:tr>
      <w:tr w:rsidR="00720163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10" w:type="dxa"/>
          </w:tcPr>
          <w:p w:rsidR="00720163" w:rsidRPr="00355F28" w:rsidRDefault="00720163" w:rsidP="001971C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6237" w:type="dxa"/>
          </w:tcPr>
          <w:p w:rsidR="00720163" w:rsidRDefault="00720163" w:rsidP="003B7094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Література середньовічної Європи: основні тенденції і жанрово-тематичне розмаїття </w:t>
            </w:r>
            <w:r w:rsidRPr="000920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«Пісня про Роланда»</w:t>
            </w:r>
            <w:r w:rsidRPr="000920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9207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(Х ст.)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Історична основа твору і поетичне переосмислення в ньому реальних подій. Патріотичні ідеї в «Пісні про Роланда».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Образна система (Роланд, Ганелон, Карл та ін.). Особливості поетичної мови твору</w:t>
            </w:r>
          </w:p>
          <w:p w:rsidR="00501D53" w:rsidRDefault="00501D53" w:rsidP="003B7094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  <w:t>Матеріали до урок</w:t>
            </w:r>
            <w:r w:rsidR="004129D8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  <w:t>у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  <w:t>:</w:t>
            </w:r>
          </w:p>
          <w:p w:rsidR="00720163" w:rsidRDefault="00720163" w:rsidP="003B709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E72B86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  <w:t>Експрес-уроки</w:t>
            </w:r>
            <w:r w:rsidR="004129D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:</w:t>
            </w:r>
          </w:p>
          <w:p w:rsidR="00720163" w:rsidRDefault="009C7857" w:rsidP="003B709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hyperlink r:id="rId80" w:history="1">
              <w:r w:rsidR="00720163" w:rsidRPr="00EC7119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https://www.youtube.com/watch?v=YO0kznUrW7Y&amp;list=PLIGNgJeEMVGOHMVmR5D-hOEs-m7btuFYT&amp;index=70</w:t>
              </w:r>
            </w:hyperlink>
            <w:r w:rsidR="004129D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;</w:t>
            </w:r>
          </w:p>
          <w:p w:rsidR="00720163" w:rsidRDefault="00720163" w:rsidP="003B709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720163" w:rsidRDefault="009C7857" w:rsidP="003B709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hyperlink r:id="rId81" w:history="1">
              <w:r w:rsidR="00720163" w:rsidRPr="00E72B8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https://www.youtube.com/watch?v=TceChHrYomM&amp;list=PLIGNgJeEMVGOHMVmR5D-hOEs-m7btuFYT&amp;index=67</w:t>
              </w:r>
            </w:hyperlink>
            <w:r w:rsidR="00720163" w:rsidRPr="00E72B8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="001874C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;</w:t>
            </w:r>
          </w:p>
          <w:p w:rsidR="001874C4" w:rsidRDefault="001874C4" w:rsidP="003B709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1874C4" w:rsidRDefault="009C7857" w:rsidP="003B709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hyperlink r:id="rId82" w:history="1">
              <w:r w:rsidR="001874C4" w:rsidRPr="00E246C1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https://www.youtube.com/watch?v=-y-fQEf3NsI&amp;list=PLuKEIL5ZUv-X7IYNt0z4owAlvKhpa8LWg&amp;index=19</w:t>
              </w:r>
            </w:hyperlink>
            <w:r w:rsidR="001874C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  <w:p w:rsidR="001874C4" w:rsidRDefault="001874C4" w:rsidP="003B709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4129D8" w:rsidRDefault="004129D8" w:rsidP="003B709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Презентація: </w:t>
            </w:r>
            <w:hyperlink r:id="rId83" w:history="1">
              <w:r w:rsidRPr="004129D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https://vseosvita.ua/library/pisnia-pro-rolanda-frantsuzkyi-heroichnyi-epos-prezentatsiia-572694.html</w:t>
              </w:r>
            </w:hyperlink>
            <w:r w:rsidRPr="004129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720163" w:rsidRPr="00E72B86" w:rsidRDefault="00720163" w:rsidP="003B709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9455C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Перевірка знань:</w:t>
            </w:r>
            <w:r>
              <w:t xml:space="preserve"> </w:t>
            </w:r>
            <w:hyperlink r:id="rId84">
              <w:r w:rsidRPr="00491E6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https://naurok.com.ua/test/pisnya-pro-rolanda-25550.html</w:t>
              </w:r>
            </w:hyperlink>
          </w:p>
          <w:p w:rsidR="00720163" w:rsidRDefault="00720163" w:rsidP="004F32EA">
            <w:pPr>
              <w:spacing w:before="120"/>
              <w:ind w:left="10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</w:pPr>
            <w:r w:rsidRPr="00C0576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(ТЛ)</w:t>
            </w:r>
            <w:r w:rsidRPr="00C0576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 xml:space="preserve"> Поглиблення понять про героїчний епос (середньовічний). </w:t>
            </w:r>
          </w:p>
          <w:p w:rsidR="00720163" w:rsidRPr="002C59DC" w:rsidRDefault="00720163" w:rsidP="002C59DC">
            <w:pPr>
              <w:spacing w:before="120"/>
              <w:ind w:left="10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</w:pPr>
            <w:r w:rsidRPr="00C0576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(ЕК)</w:t>
            </w:r>
            <w:r w:rsidRPr="00C0576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 xml:space="preserve"> Порівняння персонажів «Пісні про Роланда» (Роланд –  Ганелон, Карл – Ганелон).</w:t>
            </w:r>
          </w:p>
        </w:tc>
        <w:tc>
          <w:tcPr>
            <w:tcW w:w="1085" w:type="dxa"/>
            <w:gridSpan w:val="2"/>
          </w:tcPr>
          <w:p w:rsidR="00720163" w:rsidRPr="003C423F" w:rsidRDefault="00720163" w:rsidP="003C4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041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</w:tr>
      <w:tr w:rsidR="00720163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10" w:type="dxa"/>
          </w:tcPr>
          <w:p w:rsidR="00720163" w:rsidRPr="00355F28" w:rsidRDefault="00720163" w:rsidP="00355F2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6237" w:type="dxa"/>
          </w:tcPr>
          <w:p w:rsidR="00720163" w:rsidRPr="009A6F97" w:rsidRDefault="00720163" w:rsidP="009D607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09207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Аліг’єрі Дáнте</w:t>
            </w:r>
            <w:r w:rsidRPr="000920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(1265–1321)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. </w:t>
            </w:r>
            <w:r w:rsidRPr="003B70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Сонет 11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(«В своїх очах вона несе кохання…»). Данте як ключова постать італійського Середньовіччя і переходу до Відродження. Загальна характеристика його творчості. Утілення в сонеті 11 Данте краси високого почуття кохання.</w:t>
            </w:r>
          </w:p>
          <w:p w:rsidR="009A6F97" w:rsidRDefault="009A6F97" w:rsidP="009D607D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  <w:t xml:space="preserve">Матеріали до уроків: </w:t>
            </w:r>
          </w:p>
          <w:p w:rsidR="00720163" w:rsidRDefault="00720163" w:rsidP="009D607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E72B86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  <w:t>Експрес-урок</w:t>
            </w:r>
            <w:r w:rsidR="001874C4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  <w:t>и</w:t>
            </w:r>
            <w:r w:rsidRPr="00E72B86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  <w:t xml:space="preserve"> </w:t>
            </w:r>
            <w:hyperlink r:id="rId85" w:history="1">
              <w:r w:rsidRPr="00E72B8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https://www.youtube.com/watch?v=_VlbRxkwWig&amp;list=PLIGNgJeEMVGOHMVmR5D-hOEs-m7btuFYT&amp;index=60</w:t>
              </w:r>
            </w:hyperlink>
            <w:r w:rsidRPr="00E72B8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="001874C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;</w:t>
            </w:r>
          </w:p>
          <w:p w:rsidR="001874C4" w:rsidRDefault="001874C4" w:rsidP="009D607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1874C4" w:rsidRDefault="009C7857" w:rsidP="009D607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hyperlink r:id="rId86" w:history="1">
              <w:r w:rsidR="001874C4" w:rsidRPr="00E246C1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https://www.youtube.com/watch?v=mffkRShPnw0&amp;list=PLuKEIL5ZUv-X7IYNt0z4owAlvKhpa8LWg&amp;index=20</w:t>
              </w:r>
            </w:hyperlink>
            <w:r w:rsidR="001874C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  <w:p w:rsidR="001874C4" w:rsidRDefault="001874C4" w:rsidP="009D607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720163" w:rsidRDefault="00720163" w:rsidP="009D607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20163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  <w:t>Біографія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hyperlink r:id="rId87" w:history="1">
              <w:r w:rsidRPr="00EB7EA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https://www.youtube.com/watch?v=6dEtS2GrXb8</w:t>
              </w:r>
            </w:hyperlink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  <w:p w:rsidR="00720163" w:rsidRPr="00E72B86" w:rsidRDefault="009A6F97" w:rsidP="009D607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Презентація </w:t>
            </w:r>
            <w:hyperlink r:id="rId88" w:history="1">
              <w:r w:rsidRPr="009A6F97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https://vseosvita.ua/library/dante-alihieri-kliuchova-postat-italiiskoho-serednovichchia-i-perekhodu-do-vidrodzhennia-prezentatsiia-572222.html</w:t>
              </w:r>
            </w:hyperlink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</w:p>
          <w:p w:rsidR="00720163" w:rsidRPr="002C59DC" w:rsidRDefault="00720163" w:rsidP="004375F6">
            <w:pPr>
              <w:rPr>
                <w:rFonts w:ascii="Times New Roman" w:hAnsi="Times New Roman"/>
                <w:i/>
                <w:spacing w:val="-7"/>
                <w:sz w:val="24"/>
                <w:szCs w:val="24"/>
                <w:lang w:val="uk-UA"/>
              </w:rPr>
            </w:pPr>
            <w:r w:rsidRPr="004F32EA">
              <w:rPr>
                <w:rFonts w:ascii="Times New Roman" w:hAnsi="Times New Roman"/>
                <w:b/>
                <w:spacing w:val="-7"/>
                <w:sz w:val="24"/>
                <w:szCs w:val="24"/>
              </w:rPr>
              <w:t>ТЛ</w:t>
            </w:r>
            <w:r w:rsidRPr="004F32EA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4F32EA">
              <w:rPr>
                <w:rFonts w:ascii="Times New Roman" w:hAnsi="Times New Roman"/>
                <w:i/>
                <w:spacing w:val="-7"/>
                <w:sz w:val="24"/>
                <w:szCs w:val="24"/>
              </w:rPr>
              <w:t xml:space="preserve"> Сонет</w:t>
            </w:r>
          </w:p>
        </w:tc>
        <w:tc>
          <w:tcPr>
            <w:tcW w:w="1085" w:type="dxa"/>
            <w:gridSpan w:val="2"/>
          </w:tcPr>
          <w:p w:rsidR="00720163" w:rsidRPr="003C423F" w:rsidRDefault="00720163" w:rsidP="003C4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1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</w:tr>
      <w:tr w:rsidR="00720163" w:rsidRPr="003766BC" w:rsidTr="004F32E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10" w:type="dxa"/>
            <w:shd w:val="clear" w:color="auto" w:fill="B8CCE4" w:themeFill="accent1" w:themeFillTint="66"/>
          </w:tcPr>
          <w:p w:rsidR="00720163" w:rsidRPr="003766BC" w:rsidRDefault="00720163" w:rsidP="00BB67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237" w:type="dxa"/>
            <w:shd w:val="clear" w:color="auto" w:fill="B8CCE4" w:themeFill="accent1" w:themeFillTint="66"/>
          </w:tcPr>
          <w:p w:rsidR="00720163" w:rsidRDefault="00720163" w:rsidP="009D607D">
            <w:pP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uk-UA"/>
              </w:rPr>
            </w:pPr>
            <w:r w:rsidRPr="0009207E"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  <w:t>Контрольна робота</w:t>
            </w:r>
            <w:r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  <w:t xml:space="preserve">  № 3 </w:t>
            </w:r>
            <w:r w:rsidRPr="0009207E"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09207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з тем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и </w:t>
            </w:r>
            <w:r w:rsidRPr="0009207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Література Середньовіччя</w:t>
            </w:r>
            <w:r w:rsidRPr="0009207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». 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(тести, відповіді на запитання)</w:t>
            </w:r>
          </w:p>
          <w:p w:rsidR="00720163" w:rsidRPr="00491E6F" w:rsidRDefault="00720163" w:rsidP="009D607D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uk-UA"/>
              </w:rPr>
            </w:pPr>
            <w:r w:rsidRPr="00491E6F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val="uk-UA"/>
              </w:rPr>
              <w:t>Перевірка знань:</w:t>
            </w:r>
            <w:r w:rsidRPr="00491E6F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 </w:t>
            </w:r>
            <w:hyperlink r:id="rId89">
              <w:r w:rsidRPr="00491E6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https://vseosvita.ua/test/kontrolna-robota-serednovichchia-160535.html</w:t>
              </w:r>
            </w:hyperlink>
          </w:p>
          <w:p w:rsidR="00720163" w:rsidRPr="00491E6F" w:rsidRDefault="00720163" w:rsidP="009D607D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uk-UA"/>
              </w:rPr>
            </w:pPr>
            <w:r w:rsidRPr="00491E6F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val="uk-UA"/>
              </w:rPr>
              <w:t xml:space="preserve">Повторення за І семестр </w:t>
            </w:r>
            <w:hyperlink r:id="rId90">
              <w:r w:rsidRPr="00491E6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https://vseosvita.ua/test/8-klas-povtorennia-za-i-semestr-162839.html</w:t>
              </w:r>
            </w:hyperlink>
          </w:p>
        </w:tc>
        <w:tc>
          <w:tcPr>
            <w:tcW w:w="1085" w:type="dxa"/>
            <w:gridSpan w:val="2"/>
            <w:shd w:val="clear" w:color="auto" w:fill="B8CCE4" w:themeFill="accent1" w:themeFillTint="66"/>
          </w:tcPr>
          <w:p w:rsidR="00720163" w:rsidRPr="003C423F" w:rsidRDefault="00720163" w:rsidP="003C4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2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1" w:type="dxa"/>
            <w:shd w:val="clear" w:color="auto" w:fill="B8CCE4" w:themeFill="accent1" w:themeFillTint="66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B8CCE4" w:themeFill="accent1" w:themeFillTint="66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</w:tr>
      <w:tr w:rsidR="00720163" w:rsidRPr="003766BC" w:rsidTr="00B416E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10348" w:type="dxa"/>
            <w:gridSpan w:val="6"/>
          </w:tcPr>
          <w:p w:rsidR="00720163" w:rsidRDefault="00720163" w:rsidP="007F122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ІІ семестр</w:t>
            </w:r>
          </w:p>
          <w:p w:rsidR="00720163" w:rsidRDefault="00720163" w:rsidP="007F122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ВІДРОДЖЕННЯ</w:t>
            </w:r>
          </w:p>
          <w:p w:rsidR="00720163" w:rsidRPr="00C05768" w:rsidRDefault="00720163" w:rsidP="004F32EA">
            <w:pPr>
              <w:spacing w:before="120"/>
              <w:ind w:left="10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C0576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Ключові компетентності</w:t>
            </w:r>
          </w:p>
          <w:p w:rsidR="00720163" w:rsidRPr="002C59DC" w:rsidRDefault="00720163" w:rsidP="004F32EA">
            <w:pPr>
              <w:spacing w:before="120"/>
              <w:ind w:left="100"/>
              <w:jc w:val="both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uk-UA"/>
              </w:rPr>
              <w:t>Учень (учениця):</w:t>
            </w:r>
          </w:p>
          <w:p w:rsidR="00720163" w:rsidRPr="002C59DC" w:rsidRDefault="00720163" w:rsidP="004F32EA">
            <w:pPr>
              <w:numPr>
                <w:ilvl w:val="0"/>
                <w:numId w:val="4"/>
              </w:numPr>
              <w:spacing w:before="120"/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lastRenderedPageBreak/>
              <w:t xml:space="preserve">виявляє 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повагу до людини,</w:t>
            </w: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 усвідомлює 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роль кохання і дружби, </w:t>
            </w: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засуджує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розбрат між людьми, </w:t>
            </w: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розуміє 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гуманістичні ідеали (</w:t>
            </w:r>
            <w:r w:rsidRPr="002C59D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  <w:t>НЛ-2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);</w:t>
            </w:r>
          </w:p>
          <w:p w:rsidR="00720163" w:rsidRPr="002C59DC" w:rsidRDefault="00720163" w:rsidP="004F32EA">
            <w:pPr>
              <w:numPr>
                <w:ilvl w:val="0"/>
                <w:numId w:val="4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цінує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людське життя (</w:t>
            </w:r>
            <w:r w:rsidRPr="002C59D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  <w:t>НЛ-3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);</w:t>
            </w:r>
          </w:p>
          <w:p w:rsidR="00720163" w:rsidRPr="002C59DC" w:rsidRDefault="00720163" w:rsidP="009D607D">
            <w:pPr>
              <w:numPr>
                <w:ilvl w:val="0"/>
                <w:numId w:val="4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висловлює думку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щодо необхідності виявлення ініціативи для досягнення мети, критично </w:t>
            </w:r>
            <w:r w:rsidRPr="002C59DC">
              <w:rPr>
                <w:rFonts w:ascii="Times New Roman" w:hAnsi="Times New Roman"/>
                <w:i/>
                <w:color w:val="000000"/>
                <w:sz w:val="20"/>
                <w:szCs w:val="20"/>
                <w:lang w:eastAsia="uk-UA"/>
              </w:rPr>
              <w:t>оцінює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засоби досягнення поставленої мети (</w:t>
            </w:r>
            <w:r w:rsidRPr="002C59D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  <w:t>НЛ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-4).</w:t>
            </w:r>
          </w:p>
          <w:p w:rsidR="00720163" w:rsidRPr="00C05768" w:rsidRDefault="00720163" w:rsidP="002C59DC">
            <w:pPr>
              <w:spacing w:before="120"/>
              <w:ind w:left="10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C0576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Предметні компетентності </w:t>
            </w:r>
          </w:p>
          <w:p w:rsidR="00720163" w:rsidRPr="002C59DC" w:rsidRDefault="00720163" w:rsidP="002C59DC">
            <w:pPr>
              <w:spacing w:before="120"/>
              <w:ind w:left="100"/>
              <w:jc w:val="both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uk-UA"/>
              </w:rPr>
              <w:t>Учень (учениця):</w:t>
            </w:r>
          </w:p>
          <w:p w:rsidR="00720163" w:rsidRPr="002C59DC" w:rsidRDefault="00720163" w:rsidP="002C59DC">
            <w:pPr>
              <w:numPr>
                <w:ilvl w:val="0"/>
                <w:numId w:val="42"/>
              </w:numPr>
              <w:spacing w:before="120"/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знає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хронологічні межі Відродження, особливості світоглядного перевороту того часу, історичний і культурний контекст, роль античності в розвитку літератури;</w:t>
            </w:r>
          </w:p>
          <w:p w:rsidR="00720163" w:rsidRPr="002C59DC" w:rsidRDefault="00720163" w:rsidP="002C59DC">
            <w:pPr>
              <w:numPr>
                <w:ilvl w:val="0"/>
                <w:numId w:val="42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визначає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риси гуманізму в літературних творах доби Відродження;</w:t>
            </w:r>
          </w:p>
          <w:p w:rsidR="00720163" w:rsidRPr="002C59DC" w:rsidRDefault="00720163" w:rsidP="002C59DC">
            <w:pPr>
              <w:numPr>
                <w:ilvl w:val="0"/>
                <w:numId w:val="42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розповідає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про ключові віхи життя й творчості митців, </w:t>
            </w: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розкриває 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їхній внесок в історію національних літератур і світової культури;</w:t>
            </w:r>
          </w:p>
          <w:p w:rsidR="00720163" w:rsidRPr="002C59DC" w:rsidRDefault="00720163" w:rsidP="002C59DC">
            <w:pPr>
              <w:numPr>
                <w:ilvl w:val="0"/>
                <w:numId w:val="42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дає визначення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поняття «сонет», </w:t>
            </w: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виявляє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особливості його структури у творах Ф. Петрарки і В. Шекспіра;</w:t>
            </w:r>
          </w:p>
          <w:p w:rsidR="00720163" w:rsidRPr="002C59DC" w:rsidRDefault="00720163" w:rsidP="002C59DC">
            <w:pPr>
              <w:numPr>
                <w:ilvl w:val="0"/>
                <w:numId w:val="42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визначає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провідні теми, мотиви в ліричних творах письменників (сонетах), </w:t>
            </w: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розкриває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специфіку художнього  втілення високого почуття кохання;</w:t>
            </w:r>
          </w:p>
          <w:p w:rsidR="00720163" w:rsidRPr="002C59DC" w:rsidRDefault="00720163" w:rsidP="002C59DC">
            <w:pPr>
              <w:numPr>
                <w:ilvl w:val="0"/>
                <w:numId w:val="42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характеризує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образ ліричного героя в сонетах Ф. Петрарки, В. Шекспіра;</w:t>
            </w:r>
          </w:p>
          <w:p w:rsidR="00720163" w:rsidRPr="002C59DC" w:rsidRDefault="00720163" w:rsidP="002C59DC">
            <w:pPr>
              <w:numPr>
                <w:ilvl w:val="0"/>
                <w:numId w:val="42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зіставляє 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образи героїнь у сонетах митців;</w:t>
            </w:r>
          </w:p>
          <w:p w:rsidR="00720163" w:rsidRPr="002C59DC" w:rsidRDefault="00720163" w:rsidP="002C59DC">
            <w:pPr>
              <w:numPr>
                <w:ilvl w:val="0"/>
                <w:numId w:val="42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порівнює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оригінали й художні переклади сонетів В. Шекспіра (за умови володіння англійською мовою);</w:t>
            </w:r>
          </w:p>
          <w:p w:rsidR="00720163" w:rsidRPr="002C59DC" w:rsidRDefault="00720163" w:rsidP="002C59DC">
            <w:pPr>
              <w:numPr>
                <w:ilvl w:val="0"/>
                <w:numId w:val="42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розкриває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загальнолюдський зміст вічних образів ренесансних творів (Ромео і Джульєтта, Дон Кіхот і Санчо Панса);</w:t>
            </w:r>
          </w:p>
          <w:p w:rsidR="00720163" w:rsidRPr="002C59DC" w:rsidRDefault="00720163" w:rsidP="002C59DC">
            <w:pPr>
              <w:numPr>
                <w:ilvl w:val="0"/>
                <w:numId w:val="42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виявляє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жанрові особливості творів («Ромео і Джульєтта», «Дон Кіхот»);</w:t>
            </w:r>
          </w:p>
          <w:p w:rsidR="00720163" w:rsidRPr="002C59DC" w:rsidRDefault="00720163" w:rsidP="002C59DC">
            <w:pPr>
              <w:numPr>
                <w:ilvl w:val="0"/>
                <w:numId w:val="42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аналізує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ліричні твори (цілісно), драматичні і прозові твори (в окремих частинах і цілісно), </w:t>
            </w: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виявляє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в них морально-філософські проблеми, засоби художньої виразності;</w:t>
            </w:r>
          </w:p>
          <w:p w:rsidR="00720163" w:rsidRPr="002C59DC" w:rsidRDefault="00720163" w:rsidP="002C59DC">
            <w:pPr>
              <w:numPr>
                <w:ilvl w:val="0"/>
                <w:numId w:val="42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розкриває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особливості художньої мови творів (в оригіналах і  перекладах), </w:t>
            </w: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наводить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відповідні приклади, цитати;</w:t>
            </w:r>
          </w:p>
          <w:p w:rsidR="00720163" w:rsidRPr="002C59DC" w:rsidRDefault="00720163" w:rsidP="002C59DC">
            <w:pPr>
              <w:numPr>
                <w:ilvl w:val="0"/>
                <w:numId w:val="42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знає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про втілення сюжетів, образів, мотивів ренесансної літератури у світовому мистецтві (1-2 твори за вибором);</w:t>
            </w:r>
          </w:p>
          <w:p w:rsidR="00720163" w:rsidRPr="002C59DC" w:rsidRDefault="00720163" w:rsidP="002C59DC">
            <w:pPr>
              <w:numPr>
                <w:ilvl w:val="0"/>
                <w:numId w:val="42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називає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відомих українських перекладачів творів доби Відродження;</w:t>
            </w:r>
          </w:p>
          <w:p w:rsidR="00720163" w:rsidRPr="002F4B19" w:rsidRDefault="00720163" w:rsidP="002C59DC">
            <w:pPr>
              <w:ind w:left="113"/>
              <w:textAlignment w:val="baseline"/>
              <w:rPr>
                <w:rFonts w:ascii="Arial" w:hAnsi="Arial" w:cs="Arial"/>
                <w:color w:val="000000"/>
                <w:sz w:val="24"/>
                <w:szCs w:val="24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виявляє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окремі особливості відтворення перекладачем тексту оригіналу засобами української мови (за умови володіння іноземною мовою).</w:t>
            </w:r>
          </w:p>
        </w:tc>
      </w:tr>
      <w:tr w:rsidR="00720163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10" w:type="dxa"/>
          </w:tcPr>
          <w:p w:rsidR="00720163" w:rsidRPr="003766BC" w:rsidRDefault="00720163" w:rsidP="001971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6237" w:type="dxa"/>
          </w:tcPr>
          <w:p w:rsidR="00720163" w:rsidRDefault="00720163" w:rsidP="00EB36B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215F2">
              <w:rPr>
                <w:rFonts w:ascii="Times New Roman" w:hAnsi="Times New Roman" w:cs="Times New Roman"/>
                <w:b/>
                <w:sz w:val="28"/>
                <w:szCs w:val="28"/>
              </w:rPr>
              <w:t>Епоха  Відродження (</w:t>
            </w:r>
            <w:r w:rsidRPr="007F1221">
              <w:rPr>
                <w:rFonts w:ascii="Times New Roman" w:hAnsi="Times New Roman" w:cs="Times New Roman"/>
                <w:sz w:val="28"/>
                <w:szCs w:val="28"/>
              </w:rPr>
              <w:t>Ренесансу)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Європі. Гуманізм. Культ  античності. Характерні риси ренесансної культури і літератури</w:t>
            </w:r>
          </w:p>
          <w:p w:rsidR="00720163" w:rsidRPr="001874C4" w:rsidRDefault="00720163" w:rsidP="00EB36B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1874C4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Матеріали до уроків:</w:t>
            </w:r>
            <w:r w:rsidR="001874C4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експрес-урок</w:t>
            </w:r>
          </w:p>
          <w:p w:rsidR="001874C4" w:rsidRPr="001874C4" w:rsidRDefault="009C7857" w:rsidP="00EB36B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91" w:history="1">
              <w:r w:rsidR="001874C4" w:rsidRPr="001874C4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https://www.youtube.com/watch?v=gQnFWNNh5iY&amp;list=PLuKEIL5ZUv-X7IYNt0z4owAlvKhpa8LWg&amp;index=21</w:t>
              </w:r>
            </w:hyperlink>
            <w:r w:rsidR="001874C4" w:rsidRPr="001874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720163" w:rsidRPr="002F4B19" w:rsidRDefault="00720163" w:rsidP="003364FA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C0576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(УС)</w:t>
            </w:r>
            <w:r w:rsidRPr="00C0576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 xml:space="preserve"> Видатні українські перекладачі творів Ренесансу. Вершини українського сонету.</w:t>
            </w:r>
          </w:p>
        </w:tc>
        <w:tc>
          <w:tcPr>
            <w:tcW w:w="1085" w:type="dxa"/>
            <w:gridSpan w:val="2"/>
          </w:tcPr>
          <w:p w:rsidR="00720163" w:rsidRPr="003C423F" w:rsidRDefault="00720163" w:rsidP="003C4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1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</w:tr>
      <w:tr w:rsidR="00720163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10" w:type="dxa"/>
          </w:tcPr>
          <w:p w:rsidR="00720163" w:rsidRDefault="00720163" w:rsidP="001971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237" w:type="dxa"/>
          </w:tcPr>
          <w:p w:rsidR="00720163" w:rsidRDefault="00720163" w:rsidP="00D6538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7F122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Франческо Петрарка</w:t>
            </w:r>
            <w:r w:rsidRPr="007F122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F1221">
              <w:rPr>
                <w:rFonts w:ascii="Times New Roman" w:hAnsi="Times New Roman" w:cs="Times New Roman"/>
                <w:sz w:val="28"/>
                <w:szCs w:val="28"/>
              </w:rPr>
              <w:t>(1304—1374)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видатний італійський поет-гуманіст. Багатство людської душі, краса і щирість людських почуттів, оспівування кохання в «Книзі пісень»</w:t>
            </w:r>
          </w:p>
          <w:p w:rsidR="001874C4" w:rsidRDefault="001874C4" w:rsidP="00D6538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  <w:p w:rsidR="001874C4" w:rsidRDefault="001874C4" w:rsidP="001874C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1874C4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Матеріали до уроків: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експрес-уроки:</w:t>
            </w:r>
          </w:p>
          <w:p w:rsidR="001874C4" w:rsidRDefault="009C7857" w:rsidP="001874C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92" w:history="1">
              <w:r w:rsidR="001874C4" w:rsidRPr="001874C4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https://www.youtube.com/watch?v=E2501Q6W28o</w:t>
              </w:r>
            </w:hyperlink>
            <w:r w:rsidR="001874C4" w:rsidRPr="001874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1874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1874C4" w:rsidRPr="001874C4" w:rsidRDefault="00967E6A" w:rsidP="001874C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1874C4" w:rsidRDefault="009C7857" w:rsidP="00D6538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hyperlink r:id="rId93" w:history="1">
              <w:r w:rsidR="001874C4" w:rsidRPr="001874C4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https://www.youtube.com/watch?v=fGlR31uqNEc&amp;list=PLuKEIL5ZUv-X7IYNt0z4owAlvKhpa8LWg&amp;index=22</w:t>
              </w:r>
            </w:hyperlink>
            <w:r w:rsidR="001874C4" w:rsidRPr="001874C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  <w:p w:rsidR="001874C4" w:rsidRDefault="001874C4" w:rsidP="00D6538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1874C4" w:rsidRPr="001874C4" w:rsidRDefault="001874C4" w:rsidP="00D6538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874C4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  <w:t>Презентація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hyperlink r:id="rId94" w:history="1">
              <w:r w:rsidRPr="00E246C1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https://vseosvita.ua/library/franchesko-petrarka-vydatnyi-italiiskyi-poet-humanist-prezentatsiia-572306.html</w:t>
              </w:r>
            </w:hyperlink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  <w:p w:rsidR="00720163" w:rsidRPr="002F4B19" w:rsidRDefault="00720163" w:rsidP="00D65386">
            <w:pPr>
              <w:rPr>
                <w:rFonts w:ascii="Times New Roman" w:hAnsi="Times New Roman"/>
                <w:i/>
                <w:spacing w:val="-7"/>
                <w:sz w:val="24"/>
                <w:szCs w:val="24"/>
                <w:lang w:val="uk-UA"/>
              </w:rPr>
            </w:pPr>
            <w:r w:rsidRPr="002F4B19">
              <w:rPr>
                <w:rFonts w:ascii="Times New Roman" w:hAnsi="Times New Roman"/>
                <w:b/>
                <w:spacing w:val="-7"/>
                <w:sz w:val="24"/>
                <w:szCs w:val="24"/>
              </w:rPr>
              <w:t>ТЛ</w:t>
            </w:r>
            <w:r w:rsidRPr="002F4B19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2F4B19">
              <w:rPr>
                <w:rFonts w:ascii="Times New Roman" w:hAnsi="Times New Roman"/>
                <w:i/>
                <w:spacing w:val="-7"/>
                <w:sz w:val="24"/>
                <w:szCs w:val="24"/>
              </w:rPr>
              <w:t xml:space="preserve"> Поглиблення поняття про сонет, катрен, терцет, ямб</w:t>
            </w:r>
          </w:p>
        </w:tc>
        <w:tc>
          <w:tcPr>
            <w:tcW w:w="1085" w:type="dxa"/>
            <w:gridSpan w:val="2"/>
          </w:tcPr>
          <w:p w:rsidR="00720163" w:rsidRPr="003C423F" w:rsidRDefault="00720163" w:rsidP="003C4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1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</w:tr>
      <w:tr w:rsidR="00720163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10" w:type="dxa"/>
          </w:tcPr>
          <w:p w:rsidR="00720163" w:rsidRDefault="00720163" w:rsidP="001971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237" w:type="dxa"/>
          </w:tcPr>
          <w:p w:rsidR="00720163" w:rsidRDefault="00720163" w:rsidP="001E4926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Ф.</w:t>
            </w:r>
            <w:r w:rsidRPr="007F122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Петрарка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1B51C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Сонети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1B51C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 61, 132.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Історія кохання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в сонетах Ф. Петрарки. Образ ліричного героя і героїні. Втілення гуманістичних ідеалів у поезії митця. Структура сонетів Ф. Петрарки. </w:t>
            </w:r>
            <w:r w:rsidRPr="002F4B19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Вивчити напам’ять сонет Ф. Петрарки за вибором учнів</w:t>
            </w:r>
          </w:p>
          <w:p w:rsidR="00720163" w:rsidRPr="00D176BD" w:rsidRDefault="00720163" w:rsidP="001E4926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Перевірка знань: </w:t>
            </w:r>
            <w:hyperlink r:id="rId95"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https://vseosvita.ua/test/f-petrarka-sonety-3865.html</w:t>
              </w:r>
            </w:hyperlink>
          </w:p>
        </w:tc>
        <w:tc>
          <w:tcPr>
            <w:tcW w:w="1085" w:type="dxa"/>
            <w:gridSpan w:val="2"/>
          </w:tcPr>
          <w:p w:rsidR="00720163" w:rsidRDefault="00720163" w:rsidP="003C4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041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</w:tr>
      <w:tr w:rsidR="00720163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10" w:type="dxa"/>
          </w:tcPr>
          <w:p w:rsidR="00720163" w:rsidRPr="003766BC" w:rsidRDefault="00720163" w:rsidP="00D653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6237" w:type="dxa"/>
          </w:tcPr>
          <w:p w:rsidR="00720163" w:rsidRDefault="00720163" w:rsidP="00D6538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1024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Вiльям Шекспiр</w:t>
            </w:r>
            <w:r w:rsidRPr="00F10243">
              <w:rPr>
                <w:rFonts w:ascii="Times New Roman" w:hAnsi="Times New Roman" w:cs="Times New Roman"/>
                <w:sz w:val="28"/>
                <w:szCs w:val="28"/>
              </w:rPr>
              <w:t xml:space="preserve"> (1564—1616)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Ви</w:t>
            </w:r>
            <w:r w:rsidRPr="003D2E6D">
              <w:rPr>
                <w:rFonts w:ascii="Times New Roman" w:hAnsi="Times New Roman" w:cs="Times New Roman"/>
                <w:sz w:val="28"/>
                <w:szCs w:val="28"/>
              </w:rPr>
              <w:t>няткова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роль В. Шекспіра в розвитку англійської національної літератури і світового мистецтва</w:t>
            </w:r>
          </w:p>
          <w:p w:rsidR="00C26420" w:rsidRDefault="00C26420" w:rsidP="00C2642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1874C4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Матеріали до уроків: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</w:p>
          <w:p w:rsidR="00C26420" w:rsidRDefault="00C26420" w:rsidP="00C2642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Експрес-урок:</w:t>
            </w:r>
            <w:r w:rsidR="00ED53AB">
              <w:t xml:space="preserve"> </w:t>
            </w:r>
            <w:hyperlink r:id="rId96" w:history="1">
              <w:r w:rsidR="00ED53AB" w:rsidRPr="00ED53AB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https://www.youtube.com/watch?v=YxUAjmynHwk</w:t>
              </w:r>
            </w:hyperlink>
            <w:r w:rsidR="00ED53AB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</w:p>
          <w:p w:rsidR="00C26420" w:rsidRDefault="00C26420" w:rsidP="00C2642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Біографія </w:t>
            </w:r>
            <w:hyperlink r:id="rId97" w:history="1">
              <w:r w:rsidRPr="00C2642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https://www.youtube.com/watch?v=dAiuDAfGLM4</w:t>
              </w:r>
            </w:hyperlink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;</w:t>
            </w:r>
          </w:p>
          <w:p w:rsidR="00ED53AB" w:rsidRDefault="00ED53AB" w:rsidP="00C2642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</w:p>
          <w:p w:rsidR="00C26420" w:rsidRPr="00C26420" w:rsidRDefault="009C7857" w:rsidP="00C2642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98" w:history="1">
              <w:r w:rsidR="00C26420" w:rsidRPr="00C2642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https://www.youtube.com/watch?v=2r-Li-c5zHA</w:t>
              </w:r>
            </w:hyperlink>
            <w:r w:rsidR="00C26420" w:rsidRPr="00C264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C26420" w:rsidRPr="00C26420" w:rsidRDefault="00C26420" w:rsidP="00D6538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85" w:type="dxa"/>
            <w:gridSpan w:val="2"/>
          </w:tcPr>
          <w:p w:rsidR="00720163" w:rsidRPr="003C423F" w:rsidRDefault="00720163" w:rsidP="003C4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1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</w:tr>
      <w:tr w:rsidR="00720163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10" w:type="dxa"/>
          </w:tcPr>
          <w:p w:rsidR="00720163" w:rsidRDefault="00720163" w:rsidP="00281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237" w:type="dxa"/>
          </w:tcPr>
          <w:p w:rsidR="00720163" w:rsidRDefault="00720163" w:rsidP="001B51C6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В. </w:t>
            </w:r>
            <w:r w:rsidRPr="00F1024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Шекспiр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Сонети №</w:t>
            </w:r>
            <w:r w:rsidRPr="001B51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66, </w:t>
            </w:r>
            <w:r w:rsidRPr="001B51C6">
              <w:rPr>
                <w:rFonts w:ascii="Times New Roman" w:hAnsi="Times New Roman" w:cs="Times New Roman"/>
                <w:b/>
                <w:sz w:val="28"/>
                <w:szCs w:val="28"/>
              </w:rPr>
              <w:t>116, 130.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Основні теми сонетів В. Шекспіра – кохання до Смаглявої леді, дружба. Відображення внутрішнього світу ренесансної людини (через описи природи, змалювання сили почуттів та ін.) Художні особливості сонетів  В. Шекспіра. </w:t>
            </w:r>
            <w:r w:rsidRPr="002F4B19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Вивчити напам’ять сонет Ф. Петрарки за вибором учнів</w:t>
            </w:r>
          </w:p>
          <w:p w:rsidR="00C26420" w:rsidRDefault="00C26420" w:rsidP="001B51C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Матеріали до уроків:</w:t>
            </w:r>
          </w:p>
          <w:p w:rsidR="00C26420" w:rsidRDefault="00C26420" w:rsidP="001B51C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Експрес-урок</w:t>
            </w:r>
            <w:r w:rsidR="00ED53AB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(на 3хв.13с.)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: </w:t>
            </w:r>
            <w:hyperlink r:id="rId99" w:history="1">
              <w:r w:rsidRPr="00C2642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https://www.youtube.com/watch?v=YxUAjmynHwk</w:t>
              </w:r>
            </w:hyperlink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</w:p>
          <w:p w:rsidR="00720163" w:rsidRPr="00D176BD" w:rsidRDefault="00720163" w:rsidP="001B51C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Перевірка знань:</w:t>
            </w:r>
            <w:r>
              <w:t xml:space="preserve"> </w:t>
            </w:r>
            <w:hyperlink r:id="rId100"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https://vseosvita.ua/test/v-shekspir-sonety-3869.html</w:t>
              </w:r>
            </w:hyperlink>
          </w:p>
        </w:tc>
        <w:tc>
          <w:tcPr>
            <w:tcW w:w="1085" w:type="dxa"/>
            <w:gridSpan w:val="2"/>
          </w:tcPr>
          <w:p w:rsidR="00720163" w:rsidRDefault="00720163" w:rsidP="003C4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1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</w:tr>
      <w:tr w:rsidR="00720163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10" w:type="dxa"/>
          </w:tcPr>
          <w:p w:rsidR="00720163" w:rsidRDefault="00720163" w:rsidP="00281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237" w:type="dxa"/>
          </w:tcPr>
          <w:p w:rsidR="00720163" w:rsidRDefault="00720163" w:rsidP="00EB4C0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Виразне читання віршів напам</w:t>
            </w:r>
            <w:r w:rsidRPr="003D2E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’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ять Ф. Петрарки та В. Шекспіра. </w:t>
            </w:r>
          </w:p>
          <w:p w:rsidR="00720163" w:rsidRPr="002C59DC" w:rsidRDefault="00720163" w:rsidP="002C59DC">
            <w:pPr>
              <w:spacing w:before="120"/>
              <w:ind w:left="10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</w:pPr>
            <w:r w:rsidRPr="00C0576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(ЕК)</w:t>
            </w:r>
            <w:r w:rsidRPr="00C0576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 xml:space="preserve"> Порівняння оригіналів і художніх перекладів сонетів В. Шекспіра. Порівняння образів героїнь сонетів Ф. Петрарки та В. Шекспіра, художніх засобів створення жіночих образів.</w:t>
            </w:r>
          </w:p>
        </w:tc>
        <w:tc>
          <w:tcPr>
            <w:tcW w:w="1085" w:type="dxa"/>
            <w:gridSpan w:val="2"/>
          </w:tcPr>
          <w:p w:rsidR="00720163" w:rsidRDefault="00720163" w:rsidP="003C4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1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</w:tr>
      <w:tr w:rsidR="00720163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10" w:type="dxa"/>
          </w:tcPr>
          <w:p w:rsidR="00720163" w:rsidRDefault="00720163" w:rsidP="00B901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237" w:type="dxa"/>
          </w:tcPr>
          <w:p w:rsidR="00720163" w:rsidRDefault="00720163" w:rsidP="000F6C2B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Трагедія «Ромео і Джульєтта» В. Шекспіра.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Історія створення. Конфлікт справжнього почуття і забобонів </w:t>
            </w:r>
          </w:p>
          <w:p w:rsidR="00ED53AB" w:rsidRDefault="00720163" w:rsidP="000F6C2B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uk-UA"/>
              </w:rPr>
            </w:pPr>
            <w:r w:rsidRPr="005B5A1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uk-UA"/>
              </w:rPr>
              <w:t>Матеріали до уроків: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uk-UA"/>
              </w:rPr>
              <w:t xml:space="preserve"> </w:t>
            </w:r>
          </w:p>
          <w:p w:rsidR="00ED53AB" w:rsidRDefault="00ED53AB" w:rsidP="000F6C2B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uk-UA"/>
              </w:rPr>
              <w:t>Експрес-уроки:</w:t>
            </w:r>
          </w:p>
          <w:p w:rsidR="00ED53AB" w:rsidRPr="00ED53AB" w:rsidRDefault="009C7857" w:rsidP="000F6C2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hyperlink r:id="rId101" w:history="1">
              <w:r w:rsidR="00ED53AB" w:rsidRPr="00ED53AB">
                <w:rPr>
                  <w:rStyle w:val="a8"/>
                  <w:rFonts w:ascii="Times New Roman" w:hAnsi="Times New Roman" w:cs="Times New Roman"/>
                  <w:bCs/>
                  <w:sz w:val="24"/>
                  <w:szCs w:val="24"/>
                  <w:lang w:val="uk-UA"/>
                </w:rPr>
                <w:t>https://www.youtube.com/watch?v=7CGFKEURnlQ</w:t>
              </w:r>
            </w:hyperlink>
            <w:r w:rsidR="00ED53AB" w:rsidRPr="00ED53A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;</w:t>
            </w:r>
          </w:p>
          <w:p w:rsidR="00ED53AB" w:rsidRDefault="00ED53AB" w:rsidP="000F6C2B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uk-UA"/>
              </w:rPr>
            </w:pPr>
          </w:p>
          <w:p w:rsidR="00ED53AB" w:rsidRPr="00ED53AB" w:rsidRDefault="009C7857" w:rsidP="000F6C2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hyperlink r:id="rId102" w:history="1">
              <w:r w:rsidR="00ED53AB" w:rsidRPr="00ED53AB">
                <w:rPr>
                  <w:rStyle w:val="a8"/>
                  <w:rFonts w:ascii="Times New Roman" w:hAnsi="Times New Roman" w:cs="Times New Roman"/>
                  <w:bCs/>
                  <w:sz w:val="24"/>
                  <w:szCs w:val="24"/>
                  <w:lang w:val="uk-UA"/>
                </w:rPr>
                <w:t>https://www.youtube.com/watch?v=mkj0c_M9_jM</w:t>
              </w:r>
            </w:hyperlink>
            <w:r w:rsidR="00ED53AB" w:rsidRPr="00ED53A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</w:p>
          <w:p w:rsidR="00720163" w:rsidRPr="005B5A1F" w:rsidRDefault="00ED53AB" w:rsidP="000F6C2B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uk-UA"/>
              </w:rPr>
              <w:t>Презентація (</w:t>
            </w:r>
            <w:r w:rsidR="0072016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uk-UA"/>
              </w:rPr>
              <w:t>історія створення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uk-UA"/>
              </w:rPr>
              <w:t>, анкета)</w:t>
            </w:r>
          </w:p>
          <w:p w:rsidR="00720163" w:rsidRDefault="009C7857" w:rsidP="000F6C2B">
            <w:pPr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  <w:lang w:val="uk-UA"/>
              </w:rPr>
            </w:pPr>
            <w:hyperlink r:id="rId103"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://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vseosvita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.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ua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/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library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/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v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-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sekspir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-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romeo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-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i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-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dzuletta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-202371.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html</w:t>
              </w:r>
            </w:hyperlink>
            <w:r w:rsidR="00ED53AB"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  <w:lang w:val="uk-UA"/>
              </w:rPr>
              <w:t>;</w:t>
            </w:r>
          </w:p>
          <w:p w:rsidR="00ED53AB" w:rsidRPr="00ED53AB" w:rsidRDefault="00ED53AB" w:rsidP="000F6C2B">
            <w:pPr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  <w:lang w:val="uk-UA"/>
              </w:rPr>
            </w:pPr>
            <w:r w:rsidRPr="00ED53AB"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  <w:lang w:val="uk-UA"/>
              </w:rPr>
              <w:t>https://www.youtube.com/watch?v=svI9Ax_RgyM</w:t>
            </w:r>
          </w:p>
          <w:p w:rsidR="00720163" w:rsidRDefault="00720163" w:rsidP="000F6C2B">
            <w:pPr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uk-UA"/>
              </w:rPr>
              <w:t xml:space="preserve">робочі картки </w:t>
            </w:r>
            <w:hyperlink r:id="rId104">
              <w:r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https://naurok.com.ua/v-shekspir-romeo-i-</w:t>
              </w:r>
              <w:r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lastRenderedPageBreak/>
                <w:t>dzhuletta-221091.html</w:t>
              </w:r>
            </w:hyperlink>
          </w:p>
          <w:p w:rsidR="00720163" w:rsidRPr="00D176BD" w:rsidRDefault="00720163" w:rsidP="00D176BD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D176B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Вправи </w:t>
            </w:r>
            <w:r w:rsidRPr="00D176B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>LearningApps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hyperlink r:id="rId105"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en-US"/>
                </w:rPr>
                <w:t>https://learningapps.org/display?v=pm1gdxc3c18</w:t>
              </w:r>
            </w:hyperlink>
          </w:p>
          <w:p w:rsidR="00720163" w:rsidRPr="00D176BD" w:rsidRDefault="00720163" w:rsidP="000F6C2B">
            <w:pPr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  <w:lang w:val="uk-UA"/>
              </w:rPr>
            </w:pPr>
          </w:p>
          <w:p w:rsidR="00720163" w:rsidRPr="00D176BD" w:rsidRDefault="00720163" w:rsidP="000F6C2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Перевірка знань:</w:t>
            </w:r>
            <w:r w:rsidRPr="00D176BD">
              <w:rPr>
                <w:lang w:val="uk-UA"/>
              </w:rPr>
              <w:t xml:space="preserve"> </w:t>
            </w:r>
            <w:hyperlink r:id="rId106"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</w:t>
              </w:r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://</w:t>
              </w:r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naurok</w:t>
              </w:r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.</w:t>
              </w:r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com</w:t>
              </w:r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.</w:t>
              </w:r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ua</w:t>
              </w:r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/</w:t>
              </w:r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test</w:t>
              </w:r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/</w:t>
              </w:r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tragediya</w:t>
              </w:r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-</w:t>
              </w:r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v</w:t>
              </w:r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-</w:t>
              </w:r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shekspira</w:t>
              </w:r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-</w:t>
              </w:r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romeo</w:t>
              </w:r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-</w:t>
              </w:r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i</w:t>
              </w:r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-</w:t>
              </w:r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dzhuletta</w:t>
              </w:r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-</w:t>
              </w:r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istoriya</w:t>
              </w:r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-</w:t>
              </w:r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stvorennya</w:t>
              </w:r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-</w:t>
              </w:r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konflikt</w:t>
              </w:r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-</w:t>
              </w:r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spravzhnih</w:t>
              </w:r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-</w:t>
              </w:r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pochuttiv</w:t>
              </w:r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-</w:t>
              </w:r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i</w:t>
              </w:r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-</w:t>
              </w:r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zaboboniv</w:t>
              </w:r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-773501.</w:t>
              </w:r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html</w:t>
              </w:r>
            </w:hyperlink>
          </w:p>
          <w:p w:rsidR="00720163" w:rsidRPr="002F4B19" w:rsidRDefault="00720163" w:rsidP="000F6C2B">
            <w:pPr>
              <w:rPr>
                <w:rFonts w:ascii="Times New Roman" w:hAnsi="Times New Roman"/>
                <w:i/>
                <w:spacing w:val="-7"/>
                <w:sz w:val="28"/>
                <w:szCs w:val="28"/>
                <w:lang w:val="uk-UA"/>
              </w:rPr>
            </w:pPr>
            <w:r w:rsidRPr="003B16D8">
              <w:rPr>
                <w:rFonts w:ascii="Times New Roman" w:hAnsi="Times New Roman"/>
                <w:b/>
                <w:spacing w:val="-7"/>
                <w:sz w:val="28"/>
                <w:szCs w:val="28"/>
              </w:rPr>
              <w:t>ТЛ</w:t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i/>
                <w:spacing w:val="-7"/>
                <w:sz w:val="28"/>
                <w:szCs w:val="28"/>
              </w:rPr>
              <w:t xml:space="preserve"> Поглиблення поняття про вічний образ, роман, трагедія</w:t>
            </w:r>
          </w:p>
        </w:tc>
        <w:tc>
          <w:tcPr>
            <w:tcW w:w="1085" w:type="dxa"/>
            <w:gridSpan w:val="2"/>
          </w:tcPr>
          <w:p w:rsidR="00720163" w:rsidRPr="003C423F" w:rsidRDefault="00720163" w:rsidP="003C4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041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</w:tr>
      <w:tr w:rsidR="00720163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10" w:type="dxa"/>
          </w:tcPr>
          <w:p w:rsidR="00720163" w:rsidRDefault="00720163" w:rsidP="00B416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6237" w:type="dxa"/>
          </w:tcPr>
          <w:p w:rsidR="00720163" w:rsidRPr="003C423F" w:rsidRDefault="00720163" w:rsidP="001B51C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Оспівування чистого пристрасного кохання Ромео і Джульєтти, вплив кохання на людську особистість (зміни в характерах головних героїв, їх еволюція).</w:t>
            </w:r>
          </w:p>
        </w:tc>
        <w:tc>
          <w:tcPr>
            <w:tcW w:w="1085" w:type="dxa"/>
            <w:gridSpan w:val="2"/>
          </w:tcPr>
          <w:p w:rsidR="00720163" w:rsidRPr="003C423F" w:rsidRDefault="00720163" w:rsidP="003C4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1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</w:tr>
      <w:tr w:rsidR="00720163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10" w:type="dxa"/>
          </w:tcPr>
          <w:p w:rsidR="00720163" w:rsidRPr="003766BC" w:rsidRDefault="00720163" w:rsidP="00B416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237" w:type="dxa"/>
          </w:tcPr>
          <w:p w:rsidR="00720163" w:rsidRDefault="00720163" w:rsidP="00ED26B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B5EE7">
              <w:rPr>
                <w:rFonts w:ascii="Times New Roman" w:hAnsi="Times New Roman" w:cs="Times New Roman"/>
                <w:bCs/>
                <w:sz w:val="28"/>
                <w:szCs w:val="28"/>
              </w:rPr>
              <w:t>Проблема життя і смерті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 Трактування фіналу. Гуманістична цінність трагедії В.Шекспіра, її популярність серед різних поколінь</w:t>
            </w:r>
          </w:p>
          <w:p w:rsidR="00720163" w:rsidRPr="002F4B19" w:rsidRDefault="00720163" w:rsidP="002F4B19">
            <w:pPr>
              <w:spacing w:before="120"/>
              <w:ind w:left="100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C0576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(ЛК)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 xml:space="preserve"> Образи Ромео і Джульєтти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C0576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 xml:space="preserve"> у світовому мистецтві (живопис, кіно, музика та ін.). Музей В. Шекспіра у Великобританії (Стретфорд-на-Ейвоні). </w:t>
            </w:r>
          </w:p>
        </w:tc>
        <w:tc>
          <w:tcPr>
            <w:tcW w:w="1085" w:type="dxa"/>
            <w:gridSpan w:val="2"/>
          </w:tcPr>
          <w:p w:rsidR="00720163" w:rsidRPr="00EC4DC2" w:rsidRDefault="00720163" w:rsidP="003C4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D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720163" w:rsidRPr="00EC4DC2" w:rsidRDefault="00720163" w:rsidP="003C4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1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</w:tr>
      <w:tr w:rsidR="00720163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10" w:type="dxa"/>
          </w:tcPr>
          <w:p w:rsidR="00720163" w:rsidRPr="002A3B5C" w:rsidRDefault="00720163" w:rsidP="002A3B5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6237" w:type="dxa"/>
          </w:tcPr>
          <w:p w:rsidR="00720163" w:rsidRDefault="00720163" w:rsidP="009D607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F12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Міґeль де Сервaнтес Саавeдра</w:t>
            </w:r>
            <w:r w:rsidRPr="007F1221">
              <w:rPr>
                <w:rFonts w:ascii="Times New Roman" w:hAnsi="Times New Roman" w:cs="Times New Roman"/>
                <w:sz w:val="28"/>
                <w:szCs w:val="28"/>
              </w:rPr>
              <w:t xml:space="preserve"> (1547— 1616</w:t>
            </w:r>
            <w:r w:rsidRPr="000E0066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  <w:r w:rsidRPr="000E00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«Дон Кіхот» (І частина).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Історія створення роману, його зв'язок з лицарськими романами, пародійний характер. Особливості сюжету і композиції твору (ситуації «великої дороги», випробування)</w:t>
            </w:r>
          </w:p>
          <w:p w:rsidR="00ED53AB" w:rsidRDefault="00ED53AB" w:rsidP="009D607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Матеріали до уроку:</w:t>
            </w:r>
          </w:p>
          <w:p w:rsidR="00ED53AB" w:rsidRDefault="00ED53AB" w:rsidP="009D607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Біографія: </w:t>
            </w:r>
            <w:hyperlink r:id="rId107" w:history="1">
              <w:r w:rsidRPr="00ED53AB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https://www.youtube.com/watch?v=fgT2mQrTSU4</w:t>
              </w:r>
            </w:hyperlink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</w:p>
          <w:p w:rsidR="00570A24" w:rsidRDefault="00ED53AB" w:rsidP="009D607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Експрес-урок</w:t>
            </w:r>
            <w:r w:rsidR="00570A24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и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: </w:t>
            </w:r>
            <w:hyperlink r:id="rId108" w:history="1">
              <w:r w:rsidRPr="00ED53AB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https://www.youtube.com/watch?v=x6SkBBhUhLY</w:t>
              </w:r>
            </w:hyperlink>
            <w:r w:rsidR="00570A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570A24" w:rsidRDefault="00570A24" w:rsidP="009D607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D53AB" w:rsidRPr="00570A24" w:rsidRDefault="009C7857" w:rsidP="009D607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09" w:history="1">
              <w:r w:rsidR="00570A24" w:rsidRPr="00570A24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https://www.youtube.com/watch?v=YCF5ZFyuvAc&amp;list=PLuKEIL5ZUv-X7IYNt0z4owAlvKhpa8LWg&amp;index=25</w:t>
              </w:r>
            </w:hyperlink>
            <w:r w:rsidR="00570A24" w:rsidRPr="00570A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D53AB" w:rsidRPr="00570A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720163" w:rsidRPr="00333E83" w:rsidRDefault="00720163" w:rsidP="009D607D">
            <w:pPr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Перевірка знань:</w:t>
            </w:r>
            <w:r>
              <w:t xml:space="preserve"> </w:t>
            </w:r>
            <w:hyperlink r:id="rId110"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https://naurok.com.ua/test/don-kihot-m-servantes-799544.html</w:t>
              </w:r>
            </w:hyperlink>
            <w:r w:rsidR="00333E83"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  <w:lang w:val="uk-UA"/>
              </w:rPr>
              <w:t xml:space="preserve">; </w:t>
            </w:r>
          </w:p>
          <w:p w:rsidR="00333E83" w:rsidRPr="00333E83" w:rsidRDefault="009C7857" w:rsidP="009D607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11" w:history="1">
              <w:r w:rsidR="00333E83" w:rsidRPr="00333E83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https://naurok.com.ua/test/migel-de-servantes-saavedra-biografiya-806530.html</w:t>
              </w:r>
            </w:hyperlink>
            <w:r w:rsidR="00333E83" w:rsidRPr="00333E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085" w:type="dxa"/>
            <w:gridSpan w:val="2"/>
          </w:tcPr>
          <w:p w:rsidR="00720163" w:rsidRPr="00EC4DC2" w:rsidRDefault="00720163" w:rsidP="003C4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D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1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</w:tr>
      <w:tr w:rsidR="00720163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10" w:type="dxa"/>
          </w:tcPr>
          <w:p w:rsidR="00720163" w:rsidRPr="002A3B5C" w:rsidRDefault="00720163" w:rsidP="002A3B5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6237" w:type="dxa"/>
          </w:tcPr>
          <w:p w:rsidR="00720163" w:rsidRPr="002F4B19" w:rsidRDefault="00720163" w:rsidP="009D607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078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Конфлікт високих прагнень Дон Кіхота і буденної дійсності, неможливості реалізації ідеалів героя.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Дон Кіхот і Санчо Панса – парні образи, в яких втілено високу мрію і прагматизм. «Донкіхотство»</w:t>
            </w:r>
          </w:p>
        </w:tc>
        <w:tc>
          <w:tcPr>
            <w:tcW w:w="1085" w:type="dxa"/>
            <w:gridSpan w:val="2"/>
          </w:tcPr>
          <w:p w:rsidR="00720163" w:rsidRPr="00EC4DC2" w:rsidRDefault="00720163" w:rsidP="003C4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D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1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</w:tr>
      <w:tr w:rsidR="00720163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10" w:type="dxa"/>
          </w:tcPr>
          <w:p w:rsidR="00720163" w:rsidRPr="002A3B5C" w:rsidRDefault="00720163" w:rsidP="002A3B5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6237" w:type="dxa"/>
          </w:tcPr>
          <w:p w:rsidR="00720163" w:rsidRDefault="00720163" w:rsidP="009D607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Синтез різних жанрових ознак у романі (героїчного епосу, лицарського, авантюрно-пригодницького, філософського роману, пародії). Широта філософського змісту твору, можливість його різних тлумачень. Популярність «вічних образів»</w:t>
            </w:r>
          </w:p>
          <w:p w:rsidR="00720163" w:rsidRPr="002F4B19" w:rsidRDefault="00720163" w:rsidP="002F4B19">
            <w:pPr>
              <w:spacing w:before="120"/>
              <w:ind w:left="100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2F4B1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uk-UA"/>
              </w:rPr>
              <w:t>(ЛК)</w:t>
            </w:r>
            <w:r w:rsidRPr="002F4B1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 w:eastAsia="uk-UA"/>
              </w:rPr>
              <w:t xml:space="preserve"> Образи Дон Кіхота і Санчо Панси у світовому </w:t>
            </w:r>
            <w:r w:rsidRPr="002F4B1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 w:eastAsia="uk-UA"/>
              </w:rPr>
              <w:lastRenderedPageBreak/>
              <w:t xml:space="preserve">мистецтві (живопис, кіно, музика та ін.). </w:t>
            </w:r>
            <w:r w:rsidRPr="00C0576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>Музей М. де Сервантеса Сааведри в Іспанії (Мадрид).</w:t>
            </w:r>
          </w:p>
        </w:tc>
        <w:tc>
          <w:tcPr>
            <w:tcW w:w="1085" w:type="dxa"/>
            <w:gridSpan w:val="2"/>
          </w:tcPr>
          <w:p w:rsidR="00720163" w:rsidRPr="00EC4DC2" w:rsidRDefault="00720163" w:rsidP="003C4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D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041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</w:tr>
      <w:tr w:rsidR="00720163" w:rsidRPr="003766BC" w:rsidTr="002F4B1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10" w:type="dxa"/>
            <w:shd w:val="clear" w:color="auto" w:fill="E5B8B7" w:themeFill="accent2" w:themeFillTint="66"/>
          </w:tcPr>
          <w:p w:rsidR="00720163" w:rsidRPr="002A3B5C" w:rsidRDefault="00720163" w:rsidP="002A3B5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6237" w:type="dxa"/>
            <w:shd w:val="clear" w:color="auto" w:fill="E5B8B7" w:themeFill="accent2" w:themeFillTint="66"/>
          </w:tcPr>
          <w:p w:rsidR="00720163" w:rsidRDefault="00720163" w:rsidP="009D6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uk-UA"/>
              </w:rPr>
            </w:pPr>
            <w:r w:rsidRPr="00054EDE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t xml:space="preserve">РМ </w:t>
            </w:r>
            <w:r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t>№3 (п)</w:t>
            </w:r>
            <w:r w:rsidRPr="00054EDE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Написання листа літературному герою. Лист Дон Кіхоту, Ромео або Джульєтті</w:t>
            </w:r>
          </w:p>
          <w:p w:rsidR="00570A24" w:rsidRPr="00570A24" w:rsidRDefault="00570A24" w:rsidP="009D6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085" w:type="dxa"/>
            <w:gridSpan w:val="2"/>
            <w:shd w:val="clear" w:color="auto" w:fill="E5B8B7" w:themeFill="accent2" w:themeFillTint="66"/>
          </w:tcPr>
          <w:p w:rsidR="00720163" w:rsidRPr="00EC4DC2" w:rsidRDefault="00720163" w:rsidP="003C4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D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1" w:type="dxa"/>
            <w:shd w:val="clear" w:color="auto" w:fill="E5B8B7" w:themeFill="accent2" w:themeFillTint="66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E5B8B7" w:themeFill="accent2" w:themeFillTint="66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</w:tr>
      <w:tr w:rsidR="00720163" w:rsidRPr="003766BC" w:rsidTr="002F4B1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10" w:type="dxa"/>
            <w:shd w:val="clear" w:color="auto" w:fill="95B3D7" w:themeFill="accent1" w:themeFillTint="99"/>
          </w:tcPr>
          <w:p w:rsidR="00720163" w:rsidRPr="002A3B5C" w:rsidRDefault="00720163" w:rsidP="002A3B5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6237" w:type="dxa"/>
            <w:shd w:val="clear" w:color="auto" w:fill="95B3D7" w:themeFill="accent1" w:themeFillTint="99"/>
          </w:tcPr>
          <w:p w:rsidR="00720163" w:rsidRPr="007F1221" w:rsidRDefault="00720163" w:rsidP="009D6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7F1221"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  <w:t>Контрольний твір</w:t>
            </w:r>
            <w:r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  <w:t>-роздум на тему</w:t>
            </w:r>
          </w:p>
          <w:p w:rsidR="00720163" w:rsidRPr="007F1221" w:rsidRDefault="00720163" w:rsidP="007F1221">
            <w:pPr>
              <w:numPr>
                <w:ilvl w:val="0"/>
                <w:numId w:val="2"/>
              </w:numPr>
              <w:tabs>
                <w:tab w:val="clear" w:pos="1080"/>
              </w:tabs>
              <w:ind w:left="175" w:hanging="17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F1221">
              <w:rPr>
                <w:rFonts w:ascii="Times New Roman" w:hAnsi="Times New Roman" w:cs="Times New Roman"/>
                <w:i/>
                <w:sz w:val="28"/>
                <w:szCs w:val="28"/>
              </w:rPr>
              <w:t>„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Чи потрібні Дон Кіхоти в нашому житті?</w:t>
            </w:r>
            <w:r w:rsidRPr="007F1221">
              <w:rPr>
                <w:rFonts w:ascii="Times New Roman" w:hAnsi="Times New Roman" w:cs="Times New Roman"/>
                <w:i/>
                <w:sz w:val="28"/>
                <w:szCs w:val="28"/>
              </w:rPr>
              <w:t>”)</w:t>
            </w:r>
          </w:p>
          <w:p w:rsidR="00720163" w:rsidRDefault="00720163" w:rsidP="003B45EB">
            <w:pPr>
              <w:numPr>
                <w:ilvl w:val="0"/>
                <w:numId w:val="2"/>
              </w:numPr>
              <w:tabs>
                <w:tab w:val="clear" w:pos="1080"/>
              </w:tabs>
              <w:ind w:left="175" w:hanging="17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F122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„</w:t>
            </w:r>
            <w:r w:rsidRPr="007F122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Благородний лицар Дон Кіхот — герой і дивак”</w:t>
            </w:r>
            <w:r w:rsidRPr="007F122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720163" w:rsidRPr="00D176BD" w:rsidRDefault="00720163" w:rsidP="002C59DC">
            <w:pPr>
              <w:numPr>
                <w:ilvl w:val="0"/>
                <w:numId w:val="2"/>
              </w:numPr>
              <w:tabs>
                <w:tab w:val="clear" w:pos="1080"/>
              </w:tabs>
              <w:ind w:left="175" w:hanging="17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«Трагедія кохання Ромео і Джульєтти»</w:t>
            </w:r>
          </w:p>
          <w:p w:rsidR="00720163" w:rsidRPr="00D176BD" w:rsidRDefault="00720163" w:rsidP="00D176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6BD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Перевірка знань</w:t>
            </w:r>
            <w:r w:rsidRPr="00D176BD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: </w:t>
            </w:r>
            <w:hyperlink r:id="rId112"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https://vseosvita.ua/test/kontrolna-robota-vidrodzhennia-4985.html</w:t>
              </w:r>
            </w:hyperlink>
          </w:p>
        </w:tc>
        <w:tc>
          <w:tcPr>
            <w:tcW w:w="1085" w:type="dxa"/>
            <w:gridSpan w:val="2"/>
            <w:shd w:val="clear" w:color="auto" w:fill="95B3D7" w:themeFill="accent1" w:themeFillTint="99"/>
          </w:tcPr>
          <w:p w:rsidR="00720163" w:rsidRPr="00EC4DC2" w:rsidRDefault="00720163" w:rsidP="003C4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D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1" w:type="dxa"/>
            <w:shd w:val="clear" w:color="auto" w:fill="95B3D7" w:themeFill="accent1" w:themeFillTint="99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95B3D7" w:themeFill="accent1" w:themeFillTint="99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</w:tr>
      <w:tr w:rsidR="00720163" w:rsidRPr="003766BC" w:rsidTr="00B416E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10348" w:type="dxa"/>
            <w:gridSpan w:val="6"/>
          </w:tcPr>
          <w:p w:rsidR="00720163" w:rsidRPr="00EC4DC2" w:rsidRDefault="00720163" w:rsidP="00A35E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</w:p>
          <w:p w:rsidR="00720163" w:rsidRDefault="00720163" w:rsidP="00A35E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БАРОКО І КЛАСИЦИЗМ</w:t>
            </w:r>
          </w:p>
          <w:p w:rsidR="00720163" w:rsidRPr="00C05768" w:rsidRDefault="00720163" w:rsidP="002F4B19">
            <w:pPr>
              <w:spacing w:before="120"/>
              <w:ind w:left="10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C0576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Ключові компетентності</w:t>
            </w:r>
          </w:p>
          <w:p w:rsidR="00720163" w:rsidRPr="002C59DC" w:rsidRDefault="00720163" w:rsidP="002F4B19">
            <w:pPr>
              <w:spacing w:before="120"/>
              <w:ind w:left="100"/>
              <w:jc w:val="both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uk-UA"/>
              </w:rPr>
              <w:t>Учень (учениця):</w:t>
            </w:r>
          </w:p>
          <w:p w:rsidR="00720163" w:rsidRPr="002C59DC" w:rsidRDefault="00720163" w:rsidP="002F4B19">
            <w:pPr>
              <w:numPr>
                <w:ilvl w:val="0"/>
                <w:numId w:val="5"/>
              </w:numPr>
              <w:spacing w:before="120"/>
              <w:textAlignment w:val="baseline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розрізняє 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істинні та фальшиві цінності, </w:t>
            </w: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розуміє 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необхідність шанобливого ставлення до людини незалежно від її соціального стану (</w:t>
            </w:r>
            <w:r w:rsidRPr="002C59D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  <w:t>НЛ-2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);</w:t>
            </w:r>
          </w:p>
          <w:p w:rsidR="00720163" w:rsidRPr="002C59DC" w:rsidRDefault="00720163" w:rsidP="002F4B19">
            <w:pPr>
              <w:numPr>
                <w:ilvl w:val="0"/>
                <w:numId w:val="5"/>
              </w:numPr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усвідомлює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важливість здорового глузду (</w:t>
            </w:r>
            <w:r w:rsidRPr="002C59D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  <w:t>НЛ-3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);</w:t>
            </w:r>
          </w:p>
          <w:p w:rsidR="00720163" w:rsidRPr="002C59DC" w:rsidRDefault="00720163" w:rsidP="009D607D">
            <w:pP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висловлює 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критичне судження щодо різних моделей поведінки людини</w:t>
            </w: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</w:t>
            </w:r>
            <w:r w:rsidRPr="002C59D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  <w:t>НЛ-4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).</w:t>
            </w:r>
          </w:p>
          <w:p w:rsidR="00720163" w:rsidRPr="00C05768" w:rsidRDefault="00720163" w:rsidP="002C59DC">
            <w:pPr>
              <w:spacing w:before="120"/>
              <w:ind w:left="10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C0576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Предметні компетентності </w:t>
            </w:r>
          </w:p>
          <w:p w:rsidR="00720163" w:rsidRPr="002C59DC" w:rsidRDefault="00720163" w:rsidP="002C59DC">
            <w:pPr>
              <w:spacing w:before="120"/>
              <w:ind w:left="100"/>
              <w:jc w:val="both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uk-UA"/>
              </w:rPr>
              <w:t>Учень (учениця):</w:t>
            </w:r>
          </w:p>
          <w:p w:rsidR="00720163" w:rsidRPr="002C59DC" w:rsidRDefault="00720163" w:rsidP="002C59DC">
            <w:pPr>
              <w:numPr>
                <w:ilvl w:val="0"/>
                <w:numId w:val="43"/>
              </w:numPr>
              <w:spacing w:before="120"/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визначає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провідні ознаки бароко як художнього напряму;</w:t>
            </w:r>
          </w:p>
          <w:p w:rsidR="00720163" w:rsidRPr="002C59DC" w:rsidRDefault="00720163" w:rsidP="002C59DC">
            <w:pPr>
              <w:numPr>
                <w:ilvl w:val="0"/>
                <w:numId w:val="43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розкриває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специфіку барокового світосприйняття у прочитаних творах;</w:t>
            </w:r>
          </w:p>
          <w:p w:rsidR="00720163" w:rsidRPr="002C59DC" w:rsidRDefault="00720163" w:rsidP="002C59DC">
            <w:pPr>
              <w:numPr>
                <w:ilvl w:val="0"/>
                <w:numId w:val="43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виявляє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у поетичному тексті провідні теми, ідеї, символи бароко, розкриває їхній філософський зміст;</w:t>
            </w:r>
          </w:p>
          <w:p w:rsidR="00720163" w:rsidRPr="002C59DC" w:rsidRDefault="00720163" w:rsidP="002C59DC">
            <w:pPr>
              <w:numPr>
                <w:ilvl w:val="0"/>
                <w:numId w:val="43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аналізує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образ ліричного героя вірша, виявляє засоби його створення (монолог, риторичні питання, заглиблення у внутрішній світ, епітети, метафори та ін.), наводить відповідні цитати;</w:t>
            </w:r>
          </w:p>
          <w:p w:rsidR="00720163" w:rsidRPr="002C59DC" w:rsidRDefault="00720163" w:rsidP="002C59DC">
            <w:pPr>
              <w:numPr>
                <w:ilvl w:val="0"/>
                <w:numId w:val="43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розповідає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про чинники формування класицизму як літературного напряму (історичні, філософські, естетичні);</w:t>
            </w:r>
          </w:p>
          <w:p w:rsidR="00720163" w:rsidRPr="002C59DC" w:rsidRDefault="00720163" w:rsidP="002C59DC">
            <w:pPr>
              <w:numPr>
                <w:ilvl w:val="0"/>
                <w:numId w:val="43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називає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основні ознаки класицизму, демонструє їх на прикладі комедії Мольєра «Міщанин-шляхтич», а також на прикладі творів (1-2 за вибором) класицистичного мистецтва (живопису, архітектури та ін.);</w:t>
            </w:r>
          </w:p>
          <w:p w:rsidR="00720163" w:rsidRPr="002C59DC" w:rsidRDefault="00720163" w:rsidP="002C59DC">
            <w:pPr>
              <w:numPr>
                <w:ilvl w:val="0"/>
                <w:numId w:val="43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дає визначення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поняття «комедія», </w:t>
            </w: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відрізняє 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від поняття «трагедія» (що вивчалося раніше);</w:t>
            </w:r>
          </w:p>
          <w:p w:rsidR="00720163" w:rsidRPr="002C59DC" w:rsidRDefault="00720163" w:rsidP="002C59DC">
            <w:pPr>
              <w:numPr>
                <w:ilvl w:val="0"/>
                <w:numId w:val="43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виявляє 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ознаки комедії у творі Мольєра «Міщанин-шляхтич»;</w:t>
            </w:r>
          </w:p>
          <w:p w:rsidR="00720163" w:rsidRPr="002C59DC" w:rsidRDefault="00720163" w:rsidP="002C59DC">
            <w:pPr>
              <w:numPr>
                <w:ilvl w:val="0"/>
                <w:numId w:val="43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називає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основні теми і проблеми в комедії Мольєра «Міщанин-шляхтич»;</w:t>
            </w:r>
          </w:p>
          <w:p w:rsidR="00720163" w:rsidRPr="002C59DC" w:rsidRDefault="00720163" w:rsidP="002C59DC">
            <w:pPr>
              <w:numPr>
                <w:ilvl w:val="0"/>
                <w:numId w:val="43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характеризує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персонажів комедії «Міщанин-шляхтич» (окремо і в порівнянні);</w:t>
            </w:r>
          </w:p>
          <w:p w:rsidR="00720163" w:rsidRPr="002C59DC" w:rsidRDefault="00720163" w:rsidP="002C59DC">
            <w:pPr>
              <w:numPr>
                <w:ilvl w:val="0"/>
                <w:numId w:val="43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дає визначення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понять «сатира», «сарказм», </w:t>
            </w: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знаходить 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 приклади сатири й сарказму та інших видів комічного (гумор, іронія), </w:t>
            </w: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установлює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їхню роль у тексті;</w:t>
            </w:r>
          </w:p>
          <w:p w:rsidR="00720163" w:rsidRPr="002C59DC" w:rsidRDefault="00720163" w:rsidP="002C59DC">
            <w:pPr>
              <w:numPr>
                <w:ilvl w:val="0"/>
                <w:numId w:val="43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розкриває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сутність морального уроку, утіленого митцем  засобами комедії;</w:t>
            </w:r>
          </w:p>
          <w:p w:rsidR="00720163" w:rsidRPr="002C59DC" w:rsidRDefault="00720163" w:rsidP="002C59DC">
            <w:pPr>
              <w:rPr>
                <w:sz w:val="28"/>
                <w:szCs w:val="28"/>
                <w:lang w:val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виявляє 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зв’язок комедії Мольєра з народним мистецтвом.</w:t>
            </w:r>
          </w:p>
        </w:tc>
      </w:tr>
      <w:tr w:rsidR="00720163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10" w:type="dxa"/>
          </w:tcPr>
          <w:p w:rsidR="00720163" w:rsidRPr="002A3B5C" w:rsidRDefault="00720163" w:rsidP="002A3B5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6237" w:type="dxa"/>
          </w:tcPr>
          <w:p w:rsidR="00720163" w:rsidRDefault="00720163" w:rsidP="009D6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Бароко як доба і художній напрям у європейській літературі й мистецтві. Формування нового бачення світу і людини в епоху бароко. Видатні представники європейського бароко та їхні здобутки</w:t>
            </w:r>
          </w:p>
          <w:p w:rsidR="00570A24" w:rsidRDefault="00720163" w:rsidP="009D6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C958D2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Матеріали до уроку: </w:t>
            </w:r>
          </w:p>
          <w:p w:rsidR="00C70899" w:rsidRDefault="00570A24" w:rsidP="009D6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Експрес-уроки: </w:t>
            </w:r>
          </w:p>
          <w:p w:rsidR="00C70899" w:rsidRPr="00C70899" w:rsidRDefault="009C7857" w:rsidP="009D6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13" w:history="1">
              <w:r w:rsidR="00C70899" w:rsidRPr="00C70899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C70899" w:rsidRPr="00C70899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://</w:t>
              </w:r>
              <w:r w:rsidR="00C70899" w:rsidRPr="00C70899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C70899" w:rsidRPr="00C70899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r w:rsidR="00C70899" w:rsidRPr="00C70899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youtube</w:t>
              </w:r>
              <w:r w:rsidR="00C70899" w:rsidRPr="00C70899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r w:rsidR="00C70899" w:rsidRPr="00C70899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com</w:t>
              </w:r>
              <w:r w:rsidR="00C70899" w:rsidRPr="00C70899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/</w:t>
              </w:r>
              <w:r w:rsidR="00C70899" w:rsidRPr="00C70899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watch</w:t>
              </w:r>
              <w:r w:rsidR="00C70899" w:rsidRPr="00C70899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?</w:t>
              </w:r>
              <w:r w:rsidR="00C70899" w:rsidRPr="00C70899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v</w:t>
              </w:r>
              <w:r w:rsidR="00C70899" w:rsidRPr="00C70899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=</w:t>
              </w:r>
              <w:r w:rsidR="00C70899" w:rsidRPr="00C70899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qQOr</w:t>
              </w:r>
              <w:r w:rsidR="00C70899" w:rsidRPr="00C70899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47</w:t>
              </w:r>
              <w:r w:rsidR="00C70899" w:rsidRPr="00C70899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SW</w:t>
              </w:r>
              <w:r w:rsidR="00C70899" w:rsidRPr="00C70899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5</w:t>
              </w:r>
              <w:r w:rsidR="00C70899" w:rsidRPr="00C70899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WQ</w:t>
              </w:r>
            </w:hyperlink>
            <w:r w:rsidR="00C70899" w:rsidRPr="00C708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; </w:t>
            </w:r>
          </w:p>
          <w:p w:rsidR="00C70899" w:rsidRDefault="00C70899" w:rsidP="009D607D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  <w:p w:rsidR="00570A24" w:rsidRDefault="009C7857" w:rsidP="009D6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hyperlink r:id="rId114" w:history="1">
              <w:r w:rsidR="00570A24" w:rsidRPr="00570A24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https://www.youtube.com/watch?v=FQDp8gRFVcE&amp;list=PLuKEIL5ZUv-X7IYNt0z4owAlvKhpa8LWg&amp;index=26</w:t>
              </w:r>
            </w:hyperlink>
            <w:r w:rsidR="00570A24" w:rsidRPr="00570A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;</w:t>
            </w:r>
          </w:p>
          <w:p w:rsidR="00570A24" w:rsidRDefault="00570A24" w:rsidP="009D6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</w:p>
          <w:p w:rsidR="00720163" w:rsidRDefault="009C7857" w:rsidP="009D6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15" w:history="1">
              <w:r w:rsidR="00720163" w:rsidRPr="00C958D2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https://www.youtube.com/watch?v=4kM9jdlsFjA&amp;list=UUlC8TSjM_ROoBeRa4dW2wUg&amp;index=46</w:t>
              </w:r>
            </w:hyperlink>
            <w:r w:rsidR="00720163" w:rsidRPr="00C958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570A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; </w:t>
            </w:r>
          </w:p>
          <w:p w:rsidR="00720163" w:rsidRDefault="00570A24" w:rsidP="009D607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  <w:lang w:val="uk-UA"/>
              </w:rPr>
            </w:pPr>
            <w:r w:rsidRPr="00570A24">
              <w:rPr>
                <w:rFonts w:ascii="Times New Roman" w:hAnsi="Times New Roman" w:cs="Times New Roman"/>
                <w:b/>
                <w:i/>
                <w:lang w:val="uk-UA"/>
              </w:rPr>
              <w:t>Презентація</w:t>
            </w:r>
            <w:r>
              <w:rPr>
                <w:lang w:val="uk-UA"/>
              </w:rPr>
              <w:t xml:space="preserve"> </w:t>
            </w:r>
            <w:hyperlink r:id="rId116"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://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vseosvita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.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ua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/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library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/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baroko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-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ak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-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lastRenderedPageBreak/>
                <w:t>literaturno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-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misteckij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-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napram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-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prezentacia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-203720.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html</w:t>
              </w:r>
            </w:hyperlink>
          </w:p>
          <w:p w:rsidR="00720163" w:rsidRPr="00491E6F" w:rsidRDefault="00720163" w:rsidP="009D6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1E6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>Перевірка знань:</w:t>
            </w:r>
            <w:r w:rsidRPr="00491E6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/>
              </w:rPr>
              <w:t xml:space="preserve"> </w:t>
            </w:r>
            <w:hyperlink r:id="rId117" w:history="1">
              <w:r w:rsidRPr="00EC7119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uk-UA"/>
                </w:rPr>
                <w:t>https://naurok.com.ua/test/perevirochna-robota-za-temoyu-baroko-yak-doba-ta-hudozhniy-napryam-816252.html</w:t>
              </w:r>
            </w:hyperlink>
            <w:r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  <w:lang w:val="uk-UA"/>
              </w:rPr>
              <w:t xml:space="preserve"> </w:t>
            </w:r>
          </w:p>
          <w:p w:rsidR="00720163" w:rsidRPr="002C59DC" w:rsidRDefault="00720163" w:rsidP="002C59DC">
            <w:pPr>
              <w:pStyle w:val="a5"/>
              <w:rPr>
                <w:rFonts w:ascii="Times New Roman" w:hAnsi="Times New Roman" w:cs="Times New Roman"/>
                <w:i/>
                <w:lang w:eastAsia="uk-UA"/>
              </w:rPr>
            </w:pPr>
            <w:r w:rsidRPr="002C59DC">
              <w:rPr>
                <w:rFonts w:ascii="Times New Roman" w:hAnsi="Times New Roman" w:cs="Times New Roman"/>
                <w:b/>
                <w:bCs/>
                <w:lang w:eastAsia="uk-UA"/>
              </w:rPr>
              <w:t>(ЛК)</w:t>
            </w:r>
            <w:r w:rsidRPr="002C59DC">
              <w:rPr>
                <w:rFonts w:ascii="Times New Roman" w:hAnsi="Times New Roman" w:cs="Times New Roman"/>
                <w:lang w:eastAsia="uk-UA"/>
              </w:rPr>
              <w:t xml:space="preserve"> </w:t>
            </w:r>
            <w:r w:rsidRPr="002C59DC">
              <w:rPr>
                <w:rFonts w:ascii="Times New Roman" w:hAnsi="Times New Roman" w:cs="Times New Roman"/>
                <w:i/>
                <w:lang w:eastAsia="uk-UA"/>
              </w:rPr>
              <w:t>Бароко в різних видах мистецтва (живопис, архітектура, музика, паркове мистецтво та ін.).</w:t>
            </w:r>
          </w:p>
          <w:p w:rsidR="00720163" w:rsidRPr="002F4B19" w:rsidRDefault="00720163" w:rsidP="002C59DC">
            <w:pPr>
              <w:pStyle w:val="a5"/>
              <w:rPr>
                <w:lang w:eastAsia="uk-UA"/>
              </w:rPr>
            </w:pPr>
            <w:r w:rsidRPr="002C59DC">
              <w:rPr>
                <w:rFonts w:ascii="Times New Roman" w:hAnsi="Times New Roman" w:cs="Times New Roman"/>
                <w:b/>
                <w:bCs/>
                <w:i/>
                <w:lang w:eastAsia="uk-UA"/>
              </w:rPr>
              <w:t>(УС)</w:t>
            </w:r>
            <w:r w:rsidRPr="002C59DC">
              <w:rPr>
                <w:rFonts w:ascii="Times New Roman" w:hAnsi="Times New Roman" w:cs="Times New Roman"/>
                <w:i/>
                <w:lang w:eastAsia="uk-UA"/>
              </w:rPr>
              <w:t xml:space="preserve"> Бароко в Україні.</w:t>
            </w:r>
            <w:r w:rsidRPr="002C59DC">
              <w:rPr>
                <w:rFonts w:ascii="Times New Roman" w:hAnsi="Times New Roman" w:cs="Times New Roman"/>
                <w:b/>
                <w:bCs/>
                <w:i/>
                <w:lang w:eastAsia="uk-UA"/>
              </w:rPr>
              <w:t xml:space="preserve"> </w:t>
            </w:r>
            <w:r w:rsidRPr="002C59DC">
              <w:rPr>
                <w:rFonts w:ascii="Times New Roman" w:hAnsi="Times New Roman" w:cs="Times New Roman"/>
                <w:i/>
                <w:lang w:eastAsia="uk-UA"/>
              </w:rPr>
              <w:t>Класицизм у різних видах мистецтва (живопис, архітектура, музика та ін.).</w:t>
            </w:r>
          </w:p>
        </w:tc>
        <w:tc>
          <w:tcPr>
            <w:tcW w:w="1085" w:type="dxa"/>
            <w:gridSpan w:val="2"/>
          </w:tcPr>
          <w:p w:rsidR="00720163" w:rsidRPr="00EC4DC2" w:rsidRDefault="00720163" w:rsidP="003C4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041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</w:tr>
      <w:tr w:rsidR="00720163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10" w:type="dxa"/>
          </w:tcPr>
          <w:p w:rsidR="00720163" w:rsidRPr="002A3B5C" w:rsidRDefault="00720163" w:rsidP="002A3B5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6237" w:type="dxa"/>
          </w:tcPr>
          <w:p w:rsidR="00720163" w:rsidRDefault="00720163" w:rsidP="009D6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5268">
              <w:rPr>
                <w:rFonts w:ascii="Times New Roman" w:hAnsi="Times New Roman" w:cs="Times New Roman"/>
                <w:b/>
                <w:sz w:val="28"/>
                <w:szCs w:val="28"/>
              </w:rPr>
              <w:t>Луїс де Гонгора-і-Арготе (1561-1627). «Галерник».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Втілення у вірші провідних тем барокової літератури: людина і Доля, блукання людини у Всесвіті, залежність від вищих сил, драматизм духовного життя. Символіка твору. Образ ліричного героя.</w:t>
            </w:r>
          </w:p>
          <w:p w:rsidR="00720163" w:rsidRPr="00AC6AF5" w:rsidRDefault="00720163" w:rsidP="00AC6AF5">
            <w:pPr>
              <w:rPr>
                <w:rFonts w:ascii="Times New Roman" w:hAnsi="Times New Roman"/>
                <w:i/>
                <w:spacing w:val="-7"/>
                <w:sz w:val="24"/>
                <w:szCs w:val="24"/>
              </w:rPr>
            </w:pPr>
            <w:r w:rsidRPr="00AC6AF5">
              <w:rPr>
                <w:rFonts w:ascii="Times New Roman" w:hAnsi="Times New Roman"/>
                <w:b/>
                <w:spacing w:val="-7"/>
                <w:sz w:val="24"/>
                <w:szCs w:val="24"/>
              </w:rPr>
              <w:t>ТЛ</w:t>
            </w:r>
            <w:r w:rsidRPr="00AC6AF5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AC6AF5">
              <w:rPr>
                <w:rFonts w:ascii="Times New Roman" w:hAnsi="Times New Roman"/>
                <w:i/>
                <w:spacing w:val="-7"/>
                <w:sz w:val="24"/>
                <w:szCs w:val="24"/>
              </w:rPr>
              <w:t xml:space="preserve"> Поглиблення поняття про вірш (філософський)</w:t>
            </w:r>
          </w:p>
        </w:tc>
        <w:tc>
          <w:tcPr>
            <w:tcW w:w="1085" w:type="dxa"/>
            <w:gridSpan w:val="2"/>
          </w:tcPr>
          <w:p w:rsidR="00720163" w:rsidRPr="00EC4DC2" w:rsidRDefault="00720163" w:rsidP="00EC4D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1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</w:tr>
      <w:tr w:rsidR="00720163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10" w:type="dxa"/>
          </w:tcPr>
          <w:p w:rsidR="00720163" w:rsidRPr="00CC509B" w:rsidRDefault="00CC509B" w:rsidP="00D82E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49</w:t>
            </w:r>
          </w:p>
        </w:tc>
        <w:tc>
          <w:tcPr>
            <w:tcW w:w="6237" w:type="dxa"/>
          </w:tcPr>
          <w:p w:rsidR="00720163" w:rsidRDefault="00720163" w:rsidP="007F01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Історичні умови, філософське та естетичні підґрунтя класицизму. Характерні ознаки класицизму як художнього напряму</w:t>
            </w:r>
          </w:p>
          <w:p w:rsidR="00570A24" w:rsidRDefault="00720163" w:rsidP="007F01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57E7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Матеріали до уроку:</w:t>
            </w:r>
            <w:r w:rsidRPr="007157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570A24" w:rsidRDefault="00570A24" w:rsidP="007F01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570A24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Експрес-уроки: </w:t>
            </w:r>
          </w:p>
          <w:p w:rsidR="00C70899" w:rsidRDefault="009C7857" w:rsidP="007F01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hyperlink r:id="rId118" w:history="1">
              <w:r w:rsidR="00C70899" w:rsidRPr="00C70899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https://www.youtube.com/watch?v=DZzTW_eqJ5k</w:t>
              </w:r>
            </w:hyperlink>
            <w:r w:rsidR="00C70899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;</w:t>
            </w:r>
          </w:p>
          <w:p w:rsidR="00C70899" w:rsidRDefault="00C70899" w:rsidP="007F01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</w:p>
          <w:p w:rsidR="00570A24" w:rsidRDefault="009C7857" w:rsidP="007F01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19" w:history="1">
              <w:r w:rsidR="00570A24" w:rsidRPr="00570A24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70A24" w:rsidRPr="00570A24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://</w:t>
              </w:r>
              <w:r w:rsidR="00570A24" w:rsidRPr="00570A24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570A24" w:rsidRPr="00570A24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r w:rsidR="00570A24" w:rsidRPr="00570A24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youtube</w:t>
              </w:r>
              <w:r w:rsidR="00570A24" w:rsidRPr="00570A24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r w:rsidR="00570A24" w:rsidRPr="00570A24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com</w:t>
              </w:r>
              <w:r w:rsidR="00570A24" w:rsidRPr="00570A24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/</w:t>
              </w:r>
              <w:r w:rsidR="00570A24" w:rsidRPr="00570A24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watch</w:t>
              </w:r>
              <w:r w:rsidR="00570A24" w:rsidRPr="00570A24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?</w:t>
              </w:r>
              <w:r w:rsidR="00570A24" w:rsidRPr="00570A24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v</w:t>
              </w:r>
              <w:r w:rsidR="00570A24" w:rsidRPr="00570A24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=</w:t>
              </w:r>
              <w:r w:rsidR="00570A24" w:rsidRPr="00570A24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PoXkvaRGUlI</w:t>
              </w:r>
              <w:r w:rsidR="00570A24" w:rsidRPr="00570A24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&amp;</w:t>
              </w:r>
              <w:r w:rsidR="00570A24" w:rsidRPr="00570A24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list</w:t>
              </w:r>
              <w:r w:rsidR="00570A24" w:rsidRPr="00570A24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=</w:t>
              </w:r>
              <w:r w:rsidR="00570A24" w:rsidRPr="00570A24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PLuKEIL</w:t>
              </w:r>
              <w:r w:rsidR="00570A24" w:rsidRPr="00570A24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5</w:t>
              </w:r>
              <w:r w:rsidR="00570A24" w:rsidRPr="00570A24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ZUv</w:t>
              </w:r>
              <w:r w:rsidR="00570A24" w:rsidRPr="00570A24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-</w:t>
              </w:r>
              <w:r w:rsidR="00570A24" w:rsidRPr="00570A24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X</w:t>
              </w:r>
              <w:r w:rsidR="00570A24" w:rsidRPr="00570A24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7</w:t>
              </w:r>
              <w:r w:rsidR="00570A24" w:rsidRPr="00570A24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IYNt</w:t>
              </w:r>
              <w:r w:rsidR="00570A24" w:rsidRPr="00570A24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0</w:t>
              </w:r>
              <w:r w:rsidR="00570A24" w:rsidRPr="00570A24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z</w:t>
              </w:r>
              <w:r w:rsidR="00570A24" w:rsidRPr="00570A24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4</w:t>
              </w:r>
              <w:r w:rsidR="00570A24" w:rsidRPr="00570A24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owAlvKhpa</w:t>
              </w:r>
              <w:r w:rsidR="00570A24" w:rsidRPr="00570A24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8</w:t>
              </w:r>
              <w:r w:rsidR="00570A24" w:rsidRPr="00570A24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LWg</w:t>
              </w:r>
              <w:r w:rsidR="00570A24" w:rsidRPr="00570A24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&amp;</w:t>
              </w:r>
              <w:r w:rsidR="00570A24" w:rsidRPr="00570A24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index</w:t>
              </w:r>
              <w:r w:rsidR="00570A24" w:rsidRPr="00570A24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=27</w:t>
              </w:r>
            </w:hyperlink>
            <w:r w:rsidR="00570A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570A24" w:rsidRPr="00570A24" w:rsidRDefault="00570A24" w:rsidP="007F01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20163" w:rsidRDefault="009C7857" w:rsidP="007F01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20" w:history="1">
              <w:r w:rsidR="00720163" w:rsidRPr="007157E7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https://www.youtube.com/watch?v=IQSmAYdeI1A&amp;list=UUlC8TSjM_ROoBeRa4dW2wUg&amp;index=19</w:t>
              </w:r>
            </w:hyperlink>
            <w:r w:rsidR="00720163" w:rsidRPr="007157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570A24" w:rsidRDefault="00570A24" w:rsidP="00570A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Презентація</w:t>
            </w:r>
            <w:r w:rsidRPr="00570A24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: </w:t>
            </w:r>
          </w:p>
          <w:p w:rsidR="00720163" w:rsidRDefault="009C7857" w:rsidP="007F017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  <w:lang w:val="uk-UA"/>
              </w:rPr>
            </w:pPr>
            <w:hyperlink r:id="rId121"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://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vseosvita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.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ua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/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library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/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istoricni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-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umovi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-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filosofske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-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ta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-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esteticni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-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pidgrunta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-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klasicizmu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-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prezentacia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-205980.</w:t>
              </w:r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html</w:t>
              </w:r>
            </w:hyperlink>
          </w:p>
          <w:p w:rsidR="00720163" w:rsidRDefault="00570A24" w:rsidP="007F017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>Р</w:t>
            </w:r>
            <w:r w:rsidR="00720163" w:rsidRPr="005B5A1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обочі картки </w:t>
            </w:r>
            <w:hyperlink r:id="rId122">
              <w:r w:rsidR="00720163" w:rsidRPr="005B5A1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https://vseosvita.ua/library/roboci-kartki-do-vivcenna-literaturnogo-napramku-klasicizm-134170.html</w:t>
              </w:r>
            </w:hyperlink>
          </w:p>
          <w:p w:rsidR="00720163" w:rsidRPr="00D176BD" w:rsidRDefault="00720163" w:rsidP="007F017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  <w:lang w:val="uk-UA"/>
              </w:rPr>
            </w:pPr>
          </w:p>
          <w:p w:rsidR="00720163" w:rsidRPr="00D176BD" w:rsidRDefault="00720163" w:rsidP="00D176BD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D176B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>В</w:t>
            </w:r>
            <w:r w:rsidRPr="00D176B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прави LearningApps</w:t>
            </w:r>
          </w:p>
          <w:p w:rsidR="00720163" w:rsidRPr="00D176BD" w:rsidRDefault="009C7857" w:rsidP="007F017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  <w:lang w:val="uk-UA"/>
              </w:rPr>
            </w:pPr>
            <w:hyperlink r:id="rId123">
              <w:r w:rsidR="00720163"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</w:t>
              </w:r>
              <w:r w:rsidR="00720163"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://</w:t>
              </w:r>
              <w:r w:rsidR="00720163"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learningapps</w:t>
              </w:r>
              <w:r w:rsidR="00720163"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.</w:t>
              </w:r>
              <w:r w:rsidR="00720163"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org</w:t>
              </w:r>
              <w:r w:rsidR="00720163"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/</w:t>
              </w:r>
              <w:r w:rsidR="00720163"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display</w:t>
              </w:r>
              <w:r w:rsidR="00720163"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?</w:t>
              </w:r>
              <w:r w:rsidR="00720163"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v</w:t>
              </w:r>
              <w:r w:rsidR="00720163"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=</w:t>
              </w:r>
              <w:r w:rsidR="00720163"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p</w:t>
              </w:r>
              <w:r w:rsidR="00720163"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51</w:t>
              </w:r>
              <w:r w:rsidR="00720163"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krbo</w:t>
              </w:r>
              <w:r w:rsidR="00720163"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5</w:t>
              </w:r>
              <w:r w:rsidR="00720163"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a</w:t>
              </w:r>
              <w:r w:rsidR="00720163"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18</w:t>
              </w:r>
            </w:hyperlink>
          </w:p>
          <w:p w:rsidR="00720163" w:rsidRPr="00491E6F" w:rsidRDefault="00720163" w:rsidP="007F01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1E6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Перевірка знань: </w:t>
            </w:r>
            <w:hyperlink r:id="rId124">
              <w:r w:rsidRPr="00491E6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https://vseosvita.ua/test/klasytsyzm-iak-khudozhnii-napriam-8997.html</w:t>
              </w:r>
            </w:hyperlink>
            <w:r>
              <w:rPr>
                <w:rFonts w:ascii="Times New Roman" w:eastAsia="Times New Roman" w:hAnsi="Times New Roman" w:cs="Times New Roman"/>
                <w:color w:val="1155CC"/>
                <w:sz w:val="28"/>
                <w:szCs w:val="28"/>
                <w:u w:val="single"/>
                <w:lang w:val="uk-UA"/>
              </w:rPr>
              <w:t xml:space="preserve"> </w:t>
            </w:r>
          </w:p>
        </w:tc>
        <w:tc>
          <w:tcPr>
            <w:tcW w:w="1085" w:type="dxa"/>
            <w:gridSpan w:val="2"/>
          </w:tcPr>
          <w:p w:rsidR="00720163" w:rsidRPr="00EC4DC2" w:rsidRDefault="00720163" w:rsidP="00EC4D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D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1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</w:tr>
      <w:tr w:rsidR="00720163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10" w:type="dxa"/>
          </w:tcPr>
          <w:p w:rsidR="00720163" w:rsidRPr="00CC509B" w:rsidRDefault="00CC509B" w:rsidP="00D82E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6237" w:type="dxa"/>
          </w:tcPr>
          <w:p w:rsidR="00720163" w:rsidRDefault="00720163" w:rsidP="007F01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33D5">
              <w:rPr>
                <w:rFonts w:ascii="Times New Roman" w:hAnsi="Times New Roman" w:cs="Times New Roman"/>
                <w:b/>
                <w:sz w:val="28"/>
                <w:szCs w:val="28"/>
              </w:rPr>
              <w:t>Мольєр (1622-1673)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Pr="005D4F42">
              <w:rPr>
                <w:rFonts w:ascii="Times New Roman" w:hAnsi="Times New Roman" w:cs="Times New Roman"/>
                <w:sz w:val="28"/>
                <w:szCs w:val="28"/>
              </w:rPr>
              <w:t>майстер класицистичної комедії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Художнє новаторство Мольєра у драматургії, вплив його відкриттів на світове театральне мистецтво </w:t>
            </w:r>
          </w:p>
          <w:p w:rsidR="00720163" w:rsidRPr="00D82E6A" w:rsidRDefault="00720163" w:rsidP="007F01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D82E6A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Матеріали до уроку: </w:t>
            </w:r>
          </w:p>
          <w:p w:rsidR="00720163" w:rsidRDefault="00720163" w:rsidP="007F01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Експрес-урок </w:t>
            </w:r>
            <w:r w:rsidRPr="00D82E6A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Біографія </w:t>
            </w:r>
            <w:hyperlink r:id="rId125" w:history="1">
              <w:r w:rsidRPr="00D82E6A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https://www.youtube.com/watch?v=81wJH_4rc2s&amp;list=PLt7YJwhSDL0ezeBleV4JsZN3yfdJZEYD_&amp;index=35</w:t>
              </w:r>
            </w:hyperlink>
            <w:r w:rsidRPr="00D82E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720163" w:rsidRPr="00D176BD" w:rsidRDefault="00720163" w:rsidP="00D176BD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D176B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>В</w:t>
            </w:r>
            <w:r w:rsidRPr="00D176B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прави</w:t>
            </w:r>
            <w:r w:rsidRPr="00D176B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LearningApps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hyperlink r:id="rId126">
              <w:r w:rsidRPr="00D176BD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en-US"/>
                </w:rPr>
                <w:t>https://learningapps.org/display?v=pgk2f861c18</w:t>
              </w:r>
            </w:hyperlink>
          </w:p>
          <w:p w:rsidR="00720163" w:rsidRPr="00D82E6A" w:rsidRDefault="00720163" w:rsidP="007F01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20163" w:rsidRPr="002C59DC" w:rsidRDefault="00720163" w:rsidP="00E672F5">
            <w:pPr>
              <w:rPr>
                <w:rFonts w:ascii="Times New Roman" w:hAnsi="Times New Roman"/>
                <w:i/>
                <w:spacing w:val="-7"/>
                <w:sz w:val="24"/>
                <w:szCs w:val="24"/>
                <w:lang w:val="uk-UA"/>
              </w:rPr>
            </w:pPr>
            <w:r w:rsidRPr="00AC6AF5">
              <w:rPr>
                <w:rFonts w:ascii="Times New Roman" w:hAnsi="Times New Roman"/>
                <w:b/>
                <w:spacing w:val="-7"/>
                <w:sz w:val="24"/>
                <w:szCs w:val="24"/>
              </w:rPr>
              <w:t>ТЛ</w:t>
            </w:r>
            <w:r w:rsidRPr="00AC6AF5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AC6AF5">
              <w:rPr>
                <w:rFonts w:ascii="Times New Roman" w:hAnsi="Times New Roman"/>
                <w:i/>
                <w:spacing w:val="-7"/>
                <w:sz w:val="24"/>
                <w:szCs w:val="24"/>
              </w:rPr>
              <w:t xml:space="preserve"> Комедія</w:t>
            </w:r>
          </w:p>
        </w:tc>
        <w:tc>
          <w:tcPr>
            <w:tcW w:w="1085" w:type="dxa"/>
            <w:gridSpan w:val="2"/>
          </w:tcPr>
          <w:p w:rsidR="00720163" w:rsidRPr="00EC4DC2" w:rsidRDefault="00720163" w:rsidP="00EC4D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1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</w:tr>
      <w:tr w:rsidR="00720163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10" w:type="dxa"/>
          </w:tcPr>
          <w:p w:rsidR="00720163" w:rsidRPr="00CC509B" w:rsidRDefault="00720163" w:rsidP="00CC509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C50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6237" w:type="dxa"/>
          </w:tcPr>
          <w:p w:rsidR="00720163" w:rsidRDefault="00720163" w:rsidP="009D6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7089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Мольєр «Міщанин-шляхтич»</w:t>
            </w:r>
            <w:r w:rsidRPr="00C7089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. Історія створення комедії.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Тематика і проблематика твору, його загальнолюдське значення </w:t>
            </w:r>
          </w:p>
          <w:p w:rsidR="00116E8A" w:rsidRDefault="00720163" w:rsidP="009D6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</w:pPr>
            <w:r w:rsidRPr="00D82E6A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  <w:lastRenderedPageBreak/>
              <w:t>Експрес-урок</w:t>
            </w:r>
            <w:r w:rsidR="00116E8A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  <w:t>и:</w:t>
            </w:r>
          </w:p>
          <w:p w:rsidR="00116E8A" w:rsidRDefault="009C7857" w:rsidP="009D6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hyperlink r:id="rId127" w:history="1">
              <w:r w:rsidR="00116E8A" w:rsidRPr="00E246C1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https://www.youtube.com/watch?v=-S6X6rVAgEw</w:t>
              </w:r>
            </w:hyperlink>
            <w:r w:rsidR="00116E8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;</w:t>
            </w:r>
          </w:p>
          <w:p w:rsidR="00720163" w:rsidRDefault="00720163" w:rsidP="009D6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82E6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hyperlink r:id="rId128" w:history="1">
              <w:r w:rsidRPr="00D82E6A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https://www.youtube.com/watch?v=BE6viGvQLEk&amp;list=PLt7YJwhSDL0ezeBleV4JsZN3yfdJZEYD_&amp;index=37</w:t>
              </w:r>
            </w:hyperlink>
            <w:r w:rsidRPr="00D82E6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="00116E8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;</w:t>
            </w:r>
          </w:p>
          <w:p w:rsidR="00116E8A" w:rsidRDefault="009C7857" w:rsidP="009D6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hyperlink r:id="rId129" w:history="1">
              <w:r w:rsidR="00116E8A" w:rsidRPr="00E246C1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https://www.youtube.com/watch?v=RYQkai5dcNQ</w:t>
              </w:r>
            </w:hyperlink>
            <w:r w:rsidR="00116E8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  <w:p w:rsidR="00116E8A" w:rsidRDefault="00116E8A" w:rsidP="009D6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116E8A" w:rsidRDefault="00116E8A" w:rsidP="009D6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  <w:t xml:space="preserve">Біографія: </w:t>
            </w:r>
            <w:hyperlink r:id="rId130" w:history="1">
              <w:r w:rsidRPr="00116E8A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https://www.youtube.com/watch?v=zMbipjjSYbg</w:t>
              </w:r>
            </w:hyperlink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  <w:t xml:space="preserve"> </w:t>
            </w:r>
          </w:p>
          <w:p w:rsidR="00720163" w:rsidRDefault="00720163" w:rsidP="009D6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958D2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  <w:t xml:space="preserve">Історія створення комедії </w:t>
            </w:r>
            <w:hyperlink r:id="rId131" w:history="1">
              <w:r w:rsidRPr="00EC7119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https://www.youtube.com/watch?v=crC1EN4Ktpg&amp;list=UUlC8TSjM_ROoBeRa4dW2wUg&amp;index=49</w:t>
              </w:r>
            </w:hyperlink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  <w:p w:rsidR="00116E8A" w:rsidRDefault="00116E8A" w:rsidP="009D6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720163" w:rsidRDefault="00720163" w:rsidP="009D607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  <w:lang w:val="uk-UA"/>
              </w:rPr>
            </w:pPr>
            <w:r w:rsidRPr="00491E6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>Перевірка знань:</w:t>
            </w:r>
            <w:r>
              <w:t xml:space="preserve"> </w:t>
            </w:r>
            <w:hyperlink r:id="rId132">
              <w:r w:rsidRPr="00491E6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https://vseosvita.ua/test/molier-mishchanyn-shliakhtych-232117.html</w:t>
              </w:r>
            </w:hyperlink>
            <w:r w:rsidR="00427408"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  <w:lang w:val="uk-UA"/>
              </w:rPr>
              <w:t>;</w:t>
            </w:r>
          </w:p>
          <w:p w:rsidR="00427408" w:rsidRDefault="00427408" w:rsidP="009D607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  <w:lang w:val="uk-UA"/>
              </w:rPr>
            </w:pPr>
          </w:p>
          <w:p w:rsidR="00427408" w:rsidRPr="00427408" w:rsidRDefault="009C7857" w:rsidP="009D6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hyperlink r:id="rId133" w:history="1">
              <w:r w:rsidR="00427408" w:rsidRPr="00E246C1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https://naurok.com.ua/test/klasicizm-moler-1410936.html</w:t>
              </w:r>
            </w:hyperlink>
            <w:r w:rsidR="0042740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085" w:type="dxa"/>
            <w:gridSpan w:val="2"/>
          </w:tcPr>
          <w:p w:rsidR="00720163" w:rsidRPr="00EC4DC2" w:rsidRDefault="00720163" w:rsidP="00EC4D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D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041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</w:tr>
      <w:tr w:rsidR="00720163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10" w:type="dxa"/>
          </w:tcPr>
          <w:p w:rsidR="00720163" w:rsidRPr="00CC509B" w:rsidRDefault="00720163" w:rsidP="00CC509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 w:rsidR="00CC50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6237" w:type="dxa"/>
          </w:tcPr>
          <w:p w:rsidR="00720163" w:rsidRPr="00AC6AF5" w:rsidRDefault="00720163" w:rsidP="00CC509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Основні образи комедії (пан Журден, граф Дорант, графиня Дорімена, Клеонт та ін.) </w:t>
            </w:r>
            <w:r w:rsidRPr="00C0576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 xml:space="preserve">(ЕК) </w:t>
            </w:r>
            <w:r w:rsidRPr="00C0576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>Порівняння образів персонажів (Журден – Клеонт,  Журден – Дорант).</w:t>
            </w:r>
          </w:p>
        </w:tc>
        <w:tc>
          <w:tcPr>
            <w:tcW w:w="1085" w:type="dxa"/>
            <w:gridSpan w:val="2"/>
          </w:tcPr>
          <w:p w:rsidR="00720163" w:rsidRPr="00EC4DC2" w:rsidRDefault="00720163" w:rsidP="00EC4D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D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1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</w:tr>
      <w:tr w:rsidR="00CC509B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10" w:type="dxa"/>
          </w:tcPr>
          <w:p w:rsidR="00CC509B" w:rsidRPr="00CC509B" w:rsidRDefault="00CC509B" w:rsidP="00D82E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53</w:t>
            </w:r>
          </w:p>
        </w:tc>
        <w:tc>
          <w:tcPr>
            <w:tcW w:w="6237" w:type="dxa"/>
          </w:tcPr>
          <w:p w:rsidR="00CC509B" w:rsidRPr="00CC509B" w:rsidRDefault="00CC509B" w:rsidP="00CC50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Моральна проблематика комедії Мольєра «Міщанин-шляхтич»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Виховний потенціал твору.</w:t>
            </w:r>
          </w:p>
          <w:p w:rsidR="00CC509B" w:rsidRDefault="00CC509B" w:rsidP="00ED26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gridSpan w:val="2"/>
          </w:tcPr>
          <w:p w:rsidR="00CC509B" w:rsidRPr="00CC509B" w:rsidRDefault="00CC509B" w:rsidP="00EC4D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041" w:type="dxa"/>
          </w:tcPr>
          <w:p w:rsidR="00CC509B" w:rsidRPr="003766BC" w:rsidRDefault="00CC509B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CC509B" w:rsidRPr="003766BC" w:rsidRDefault="00CC509B" w:rsidP="009D607D">
            <w:pPr>
              <w:rPr>
                <w:sz w:val="28"/>
                <w:szCs w:val="28"/>
              </w:rPr>
            </w:pPr>
          </w:p>
        </w:tc>
      </w:tr>
      <w:tr w:rsidR="00720163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10" w:type="dxa"/>
          </w:tcPr>
          <w:p w:rsidR="00720163" w:rsidRDefault="00720163" w:rsidP="00D82E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6237" w:type="dxa"/>
          </w:tcPr>
          <w:p w:rsidR="00720163" w:rsidRDefault="00720163" w:rsidP="00ED26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Засоби комічного (гумор, іронія, сатира, сарказм). Елементи народного театру </w:t>
            </w:r>
          </w:p>
          <w:p w:rsidR="00720163" w:rsidRDefault="00720163" w:rsidP="00ED26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Дискусія: Хто вони -  сучасні Журдени?</w:t>
            </w:r>
          </w:p>
          <w:p w:rsidR="00720163" w:rsidRPr="00AC6AF5" w:rsidRDefault="00720163" w:rsidP="00AC6AF5">
            <w:pPr>
              <w:spacing w:before="120"/>
              <w:ind w:left="100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C0576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(ТЛ)</w:t>
            </w:r>
            <w:r w:rsidRPr="00C0576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 w:eastAsia="uk-UA"/>
              </w:rPr>
              <w:t>С</w:t>
            </w:r>
            <w:r w:rsidRPr="00C0576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>атира, сарказм. Поглиблення понять про гумор, іронію.</w:t>
            </w:r>
          </w:p>
        </w:tc>
        <w:tc>
          <w:tcPr>
            <w:tcW w:w="1085" w:type="dxa"/>
            <w:gridSpan w:val="2"/>
          </w:tcPr>
          <w:p w:rsidR="00720163" w:rsidRPr="00EC4DC2" w:rsidRDefault="00720163" w:rsidP="00EC4D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1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</w:tr>
      <w:tr w:rsidR="00720163" w:rsidRPr="003766BC" w:rsidTr="00AC6AF5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10" w:type="dxa"/>
            <w:shd w:val="clear" w:color="auto" w:fill="95B3D7" w:themeFill="accent1" w:themeFillTint="99"/>
          </w:tcPr>
          <w:p w:rsidR="00720163" w:rsidRDefault="00720163" w:rsidP="00D82E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6237" w:type="dxa"/>
            <w:shd w:val="clear" w:color="auto" w:fill="95B3D7" w:themeFill="accent1" w:themeFillTint="99"/>
          </w:tcPr>
          <w:p w:rsidR="00720163" w:rsidRDefault="00720163" w:rsidP="004A43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uk-UA"/>
              </w:rPr>
            </w:pPr>
            <w:r w:rsidRPr="0009207E"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  <w:t>Контрольна робота</w:t>
            </w:r>
            <w:r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  <w:t xml:space="preserve">  № 5 </w:t>
            </w:r>
            <w:r w:rsidRPr="0009207E"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09207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з теми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Бароко і класицизм</w:t>
            </w:r>
            <w:r w:rsidRPr="0009207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». 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(тести, відповіді на запитання)</w:t>
            </w:r>
          </w:p>
          <w:p w:rsidR="00720163" w:rsidRPr="00491E6F" w:rsidRDefault="00720163" w:rsidP="004A43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Перевірка ззнань: </w:t>
            </w:r>
            <w:hyperlink r:id="rId134">
              <w:r w:rsidRPr="00491E6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</w:t>
              </w:r>
              <w:r w:rsidRPr="00491E6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://</w:t>
              </w:r>
              <w:r w:rsidRPr="00491E6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vseosvita</w:t>
              </w:r>
              <w:r w:rsidRPr="00491E6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.</w:t>
              </w:r>
              <w:r w:rsidRPr="00491E6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ua</w:t>
              </w:r>
              <w:r w:rsidRPr="00491E6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/</w:t>
              </w:r>
              <w:r w:rsidRPr="00491E6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test</w:t>
              </w:r>
              <w:r w:rsidRPr="00491E6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/</w:t>
              </w:r>
              <w:r w:rsidRPr="00491E6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kontrolna</w:t>
              </w:r>
              <w:r w:rsidRPr="00491E6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-</w:t>
              </w:r>
              <w:r w:rsidRPr="00491E6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robota</w:t>
              </w:r>
              <w:r w:rsidRPr="00491E6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-</w:t>
              </w:r>
              <w:r w:rsidRPr="00491E6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baroko</w:t>
              </w:r>
              <w:r w:rsidRPr="00491E6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-</w:t>
              </w:r>
              <w:r w:rsidRPr="00491E6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klasytsyzm</w:t>
              </w:r>
              <w:r w:rsidRPr="00491E6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/>
                </w:rPr>
                <w:t>-243637.</w:t>
              </w:r>
              <w:r w:rsidRPr="00491E6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html</w:t>
              </w:r>
            </w:hyperlink>
          </w:p>
        </w:tc>
        <w:tc>
          <w:tcPr>
            <w:tcW w:w="1085" w:type="dxa"/>
            <w:gridSpan w:val="2"/>
            <w:shd w:val="clear" w:color="auto" w:fill="95B3D7" w:themeFill="accent1" w:themeFillTint="99"/>
          </w:tcPr>
          <w:p w:rsidR="00720163" w:rsidRPr="00EC4DC2" w:rsidRDefault="00720163" w:rsidP="00EC4D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D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1" w:type="dxa"/>
            <w:shd w:val="clear" w:color="auto" w:fill="95B3D7" w:themeFill="accent1" w:themeFillTint="99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95B3D7" w:themeFill="accent1" w:themeFillTint="99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</w:tr>
      <w:tr w:rsidR="00720163" w:rsidRPr="003766BC" w:rsidTr="00B416E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10348" w:type="dxa"/>
            <w:gridSpan w:val="6"/>
          </w:tcPr>
          <w:p w:rsidR="00720163" w:rsidRPr="001A262D" w:rsidRDefault="00720163" w:rsidP="00FF32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  <w:p w:rsidR="00720163" w:rsidRDefault="00720163" w:rsidP="00FF32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3228">
              <w:rPr>
                <w:rFonts w:ascii="Times New Roman" w:hAnsi="Times New Roman" w:cs="Times New Roman"/>
                <w:b/>
                <w:sz w:val="28"/>
                <w:szCs w:val="28"/>
              </w:rPr>
              <w:t>Література ХХ-ХХІ століття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  <w:p w:rsidR="00720163" w:rsidRDefault="00720163" w:rsidP="00FF32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 пошуках себе і високого польоту</w:t>
            </w:r>
          </w:p>
          <w:p w:rsidR="00720163" w:rsidRPr="00C05768" w:rsidRDefault="00720163" w:rsidP="00AC6AF5">
            <w:pPr>
              <w:spacing w:before="120"/>
              <w:ind w:left="10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C0576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Ключові компетентності</w:t>
            </w:r>
          </w:p>
          <w:p w:rsidR="00720163" w:rsidRPr="002C59DC" w:rsidRDefault="00720163" w:rsidP="00AC6AF5">
            <w:pPr>
              <w:spacing w:before="120"/>
              <w:ind w:left="100"/>
              <w:jc w:val="both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uk-UA"/>
              </w:rPr>
              <w:t>Учень (учениця):</w:t>
            </w:r>
          </w:p>
          <w:p w:rsidR="00720163" w:rsidRPr="002C59DC" w:rsidRDefault="00720163" w:rsidP="00AC6AF5">
            <w:pPr>
              <w:numPr>
                <w:ilvl w:val="0"/>
                <w:numId w:val="6"/>
              </w:numPr>
              <w:spacing w:before="120"/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висловлює 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особисте ставлення до проблем навколишнього середовища (</w:t>
            </w:r>
            <w:r w:rsidRPr="002C59D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  <w:t>НЛ-1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);</w:t>
            </w:r>
          </w:p>
          <w:p w:rsidR="00720163" w:rsidRPr="002C59DC" w:rsidRDefault="00720163" w:rsidP="00AC6AF5">
            <w:pPr>
              <w:numPr>
                <w:ilvl w:val="0"/>
                <w:numId w:val="6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розуміє 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особисту відповідальність перед людьми;  </w:t>
            </w: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усвідомлює 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право на свободу вибору (</w:t>
            </w:r>
            <w:r w:rsidRPr="002C59D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  <w:t>НЛ-2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);</w:t>
            </w:r>
          </w:p>
          <w:p w:rsidR="00720163" w:rsidRPr="002C59DC" w:rsidRDefault="00720163" w:rsidP="00AC6AF5">
            <w:pPr>
              <w:numPr>
                <w:ilvl w:val="0"/>
                <w:numId w:val="6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відповідально </w:t>
            </w: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ставиться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до власного здоров’я, </w:t>
            </w: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цінує 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життя (</w:t>
            </w:r>
            <w:r w:rsidRPr="002C59D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  <w:t>НЛ-3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);</w:t>
            </w:r>
          </w:p>
          <w:p w:rsidR="00720163" w:rsidRPr="002C59DC" w:rsidRDefault="00720163" w:rsidP="009D607D">
            <w:pPr>
              <w:numPr>
                <w:ilvl w:val="0"/>
                <w:numId w:val="6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критично </w:t>
            </w: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осмислює  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методи досягнення мети; </w:t>
            </w:r>
            <w:r w:rsidRPr="002C59DC">
              <w:rPr>
                <w:rFonts w:ascii="Times New Roman" w:hAnsi="Times New Roman"/>
                <w:i/>
                <w:color w:val="000000"/>
                <w:sz w:val="20"/>
                <w:szCs w:val="20"/>
                <w:lang w:eastAsia="uk-UA"/>
              </w:rPr>
              <w:t>усвідомлює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важливість креативних рішень  для самореалізації (</w:t>
            </w:r>
            <w:r w:rsidRPr="002C59D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  <w:t>НЛ-4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).</w:t>
            </w:r>
          </w:p>
          <w:p w:rsidR="00720163" w:rsidRPr="00C05768" w:rsidRDefault="00720163" w:rsidP="002C59DC">
            <w:pPr>
              <w:spacing w:before="120"/>
              <w:ind w:left="10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C0576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Предметні компетентності </w:t>
            </w:r>
          </w:p>
          <w:p w:rsidR="00720163" w:rsidRPr="002C59DC" w:rsidRDefault="00720163" w:rsidP="002C59DC">
            <w:pPr>
              <w:spacing w:before="120"/>
              <w:ind w:left="100"/>
              <w:jc w:val="both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uk-UA"/>
              </w:rPr>
              <w:t>Учень (учениця):</w:t>
            </w:r>
          </w:p>
          <w:p w:rsidR="00720163" w:rsidRPr="002C59DC" w:rsidRDefault="00720163" w:rsidP="002C59DC">
            <w:pPr>
              <w:numPr>
                <w:ilvl w:val="0"/>
                <w:numId w:val="44"/>
              </w:numPr>
              <w:spacing w:before="120"/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виявляє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актуальність порушених письменниками тем і проблем;</w:t>
            </w:r>
          </w:p>
          <w:p w:rsidR="00720163" w:rsidRPr="002C59DC" w:rsidRDefault="00720163" w:rsidP="002C59DC">
            <w:pPr>
              <w:numPr>
                <w:ilvl w:val="0"/>
                <w:numId w:val="44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розкриває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особливості сюжету і композиції творів, їхні жанрові ознаки;</w:t>
            </w:r>
          </w:p>
          <w:p w:rsidR="00720163" w:rsidRPr="002C59DC" w:rsidRDefault="00720163" w:rsidP="002C59DC">
            <w:pPr>
              <w:numPr>
                <w:ilvl w:val="0"/>
                <w:numId w:val="44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характеризує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головних персонажів твору, </w:t>
            </w: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визначає 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засоби їхнього створення у тексті;</w:t>
            </w:r>
          </w:p>
          <w:p w:rsidR="00720163" w:rsidRPr="002C59DC" w:rsidRDefault="00720163" w:rsidP="002C59DC">
            <w:pPr>
              <w:numPr>
                <w:ilvl w:val="0"/>
                <w:numId w:val="44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називає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жанрові ознаки прочитаних творів;</w:t>
            </w:r>
          </w:p>
          <w:p w:rsidR="00720163" w:rsidRPr="002C59DC" w:rsidRDefault="00720163" w:rsidP="002C59DC">
            <w:pPr>
              <w:numPr>
                <w:ilvl w:val="0"/>
                <w:numId w:val="44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знаходить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у прочитаних творах символи та </w:t>
            </w: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розкриває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їхній зміст;</w:t>
            </w:r>
          </w:p>
          <w:p w:rsidR="00720163" w:rsidRPr="002C59DC" w:rsidRDefault="00720163" w:rsidP="002C59DC">
            <w:pPr>
              <w:numPr>
                <w:ilvl w:val="0"/>
                <w:numId w:val="44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зіставляє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персонажів творів;</w:t>
            </w:r>
          </w:p>
          <w:p w:rsidR="00720163" w:rsidRPr="00AC6AF5" w:rsidRDefault="00720163" w:rsidP="002C59DC">
            <w:pPr>
              <w:ind w:left="113"/>
              <w:textAlignment w:val="baseline"/>
              <w:rPr>
                <w:rFonts w:ascii="Arial" w:hAnsi="Arial" w:cs="Arial"/>
                <w:color w:val="000000"/>
                <w:sz w:val="24"/>
                <w:szCs w:val="24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розповідає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про свої улюблені книжки, пояснює свій вибір, </w:t>
            </w: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визначає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їхні художні ознаки.</w:t>
            </w:r>
          </w:p>
        </w:tc>
      </w:tr>
      <w:tr w:rsidR="00720163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10" w:type="dxa"/>
          </w:tcPr>
          <w:p w:rsidR="00720163" w:rsidRPr="009A11A3" w:rsidRDefault="00720163" w:rsidP="009A11A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6237" w:type="dxa"/>
          </w:tcPr>
          <w:p w:rsidR="00720163" w:rsidRDefault="00720163" w:rsidP="009D6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F017D">
              <w:rPr>
                <w:rFonts w:ascii="Times New Roman" w:hAnsi="Times New Roman" w:cs="Times New Roman"/>
                <w:b/>
                <w:sz w:val="28"/>
                <w:szCs w:val="28"/>
              </w:rPr>
              <w:t>Антуан де Сент-Екзюпері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(1900-1944)</w:t>
            </w:r>
            <w:r w:rsidRPr="007F017D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Життя і творчість. </w:t>
            </w:r>
            <w:r w:rsidRPr="007F017D">
              <w:rPr>
                <w:rFonts w:ascii="Times New Roman" w:hAnsi="Times New Roman" w:cs="Times New Roman"/>
                <w:b/>
                <w:sz w:val="28"/>
                <w:szCs w:val="28"/>
              </w:rPr>
              <w:t>«Маленький принц»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філософська алегорична казка-притча</w:t>
            </w:r>
          </w:p>
          <w:p w:rsidR="00720163" w:rsidRDefault="00720163" w:rsidP="009D6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75AB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Експрес-урок </w:t>
            </w:r>
            <w:hyperlink r:id="rId135" w:history="1">
              <w:r w:rsidRPr="002B75AB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https://www.youtube.com/watch?v=eiSCJ7mYHoc&amp;list=PLt7YJwhSDL0ezeBleV4JsZN3yfdJZEYD_&amp;index=74</w:t>
              </w:r>
            </w:hyperlink>
            <w:r w:rsidRPr="002B75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116E8A" w:rsidRDefault="00116E8A" w:rsidP="009D607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Біографія: </w:t>
            </w:r>
            <w:hyperlink r:id="rId136" w:history="1">
              <w:r w:rsidRPr="00116E8A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uk-UA"/>
                </w:rPr>
                <w:t>https://www.youtube.com/watch?v=z4zyaKm738A</w:t>
              </w:r>
            </w:hyperlink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;</w:t>
            </w:r>
          </w:p>
          <w:p w:rsidR="00116E8A" w:rsidRDefault="00116E8A" w:rsidP="009D607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</w:p>
          <w:p w:rsidR="00116E8A" w:rsidRPr="00116E8A" w:rsidRDefault="009C7857" w:rsidP="009D607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hyperlink r:id="rId137" w:history="1">
              <w:r w:rsidR="00116E8A" w:rsidRPr="00116E8A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uk-UA"/>
                </w:rPr>
                <w:t>https://www.youtube.com/watch?v=TcKVxvC3RqY</w:t>
              </w:r>
            </w:hyperlink>
            <w:r w:rsidR="00116E8A" w:rsidRPr="00116E8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720163" w:rsidRPr="00D176BD" w:rsidRDefault="00720163" w:rsidP="009D6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1E6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>Перевірка знань: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20163" w:rsidRPr="00AC6AF5" w:rsidRDefault="00720163" w:rsidP="006F40A9">
            <w:pPr>
              <w:rPr>
                <w:rFonts w:ascii="Times New Roman" w:hAnsi="Times New Roman"/>
                <w:i/>
                <w:spacing w:val="-7"/>
                <w:sz w:val="24"/>
                <w:szCs w:val="24"/>
              </w:rPr>
            </w:pPr>
            <w:r w:rsidRPr="00AC6AF5">
              <w:rPr>
                <w:rFonts w:ascii="Times New Roman" w:hAnsi="Times New Roman"/>
                <w:b/>
                <w:spacing w:val="-7"/>
                <w:sz w:val="24"/>
                <w:szCs w:val="24"/>
              </w:rPr>
              <w:t>ТЛ</w:t>
            </w:r>
            <w:r w:rsidRPr="00AC6AF5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AC6AF5">
              <w:rPr>
                <w:rFonts w:ascii="Times New Roman" w:hAnsi="Times New Roman"/>
                <w:i/>
                <w:spacing w:val="-7"/>
                <w:sz w:val="24"/>
                <w:szCs w:val="24"/>
              </w:rPr>
              <w:t xml:space="preserve"> Поглиблення понять про метафору, алегорію. Притча</w:t>
            </w:r>
          </w:p>
          <w:p w:rsidR="00720163" w:rsidRPr="00C05768" w:rsidRDefault="00720163" w:rsidP="00AC6AF5">
            <w:pPr>
              <w:spacing w:before="120"/>
              <w:ind w:left="10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C0576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(ЛК)</w:t>
            </w:r>
            <w:r w:rsidRPr="00C0576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 xml:space="preserve"> Сучасні літературно-художні видання творів зарубіжної літератури.</w:t>
            </w:r>
          </w:p>
          <w:p w:rsidR="00720163" w:rsidRPr="00AC6AF5" w:rsidRDefault="00720163" w:rsidP="00AC6AF5">
            <w:pPr>
              <w:spacing w:before="120"/>
              <w:ind w:left="10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C05768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(УС)</w:t>
            </w:r>
            <w:r w:rsidRPr="00C0576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 xml:space="preserve"> Українські перекладачі творів зарубіжної класики й сучасної літератури.</w:t>
            </w:r>
          </w:p>
        </w:tc>
        <w:tc>
          <w:tcPr>
            <w:tcW w:w="1085" w:type="dxa"/>
            <w:gridSpan w:val="2"/>
          </w:tcPr>
          <w:p w:rsidR="00720163" w:rsidRPr="00EC4DC2" w:rsidRDefault="00720163" w:rsidP="00EC4D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D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1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</w:tr>
      <w:tr w:rsidR="00720163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10" w:type="dxa"/>
          </w:tcPr>
          <w:p w:rsidR="00720163" w:rsidRPr="009A11A3" w:rsidRDefault="00720163" w:rsidP="009A11A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6237" w:type="dxa"/>
          </w:tcPr>
          <w:p w:rsidR="00720163" w:rsidRDefault="00720163" w:rsidP="009D6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Людські взаємини, моральні цінності  у казці-притчі А. де Сент-Екзюпері «Маленький принц»</w:t>
            </w:r>
          </w:p>
          <w:p w:rsidR="00116E8A" w:rsidRPr="00116E8A" w:rsidRDefault="00116E8A" w:rsidP="009D6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116E8A" w:rsidRPr="00116E8A" w:rsidRDefault="00116E8A" w:rsidP="009D6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6E8A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Експрес-урок:</w:t>
            </w:r>
            <w:r w:rsidRPr="00116E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hyperlink r:id="rId138" w:history="1">
              <w:r w:rsidR="00427408" w:rsidRPr="00E246C1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https://naurok.com.ua/test/a-de-sent-ekzyuperi-malenkiy-princ-1492783.html</w:t>
              </w:r>
            </w:hyperlink>
            <w:r w:rsidR="004274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720163" w:rsidRPr="00116E8A" w:rsidRDefault="00720163" w:rsidP="009D6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85" w:type="dxa"/>
            <w:gridSpan w:val="2"/>
          </w:tcPr>
          <w:p w:rsidR="00720163" w:rsidRPr="00EC4DC2" w:rsidRDefault="00720163" w:rsidP="00EC4D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D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1" w:type="dxa"/>
          </w:tcPr>
          <w:p w:rsidR="00720163" w:rsidRPr="003766BC" w:rsidRDefault="00720163" w:rsidP="00F752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</w:tr>
      <w:tr w:rsidR="00720163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10" w:type="dxa"/>
          </w:tcPr>
          <w:p w:rsidR="00720163" w:rsidRPr="009A11A3" w:rsidRDefault="00720163" w:rsidP="009A11A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6237" w:type="dxa"/>
          </w:tcPr>
          <w:p w:rsidR="00720163" w:rsidRPr="00AC6AF5" w:rsidRDefault="00720163" w:rsidP="007237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Поетизація краси чистих людських взаємин у казці-притчі. Художні образи твору. </w:t>
            </w:r>
          </w:p>
          <w:p w:rsidR="00720163" w:rsidRPr="00F10243" w:rsidRDefault="00720163" w:rsidP="007237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gridSpan w:val="2"/>
          </w:tcPr>
          <w:p w:rsidR="00720163" w:rsidRPr="00EC4DC2" w:rsidRDefault="00720163" w:rsidP="00EC4D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D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1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</w:tr>
      <w:tr w:rsidR="00720163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10" w:type="dxa"/>
          </w:tcPr>
          <w:p w:rsidR="00720163" w:rsidRPr="009A11A3" w:rsidRDefault="00720163" w:rsidP="00B416E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59</w:t>
            </w:r>
          </w:p>
        </w:tc>
        <w:tc>
          <w:tcPr>
            <w:tcW w:w="6237" w:type="dxa"/>
          </w:tcPr>
          <w:p w:rsidR="00720163" w:rsidRDefault="00720163" w:rsidP="00E1113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Філософський зміст та художні особливості твору</w:t>
            </w:r>
          </w:p>
          <w:p w:rsidR="00C70899" w:rsidRPr="00C70899" w:rsidRDefault="00C70899" w:rsidP="00427408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708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Матеріали до уроку: </w:t>
            </w:r>
          </w:p>
          <w:p w:rsidR="00C70899" w:rsidRDefault="00C70899" w:rsidP="00427408">
            <w:pPr>
              <w:pStyle w:val="a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Експрес-урок: </w:t>
            </w:r>
            <w:hyperlink r:id="rId139" w:history="1">
              <w:r w:rsidRPr="00C70899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uk-UA"/>
                </w:rPr>
                <w:t>https://www.youtube.com/watch?v=M1ucCqzsZ90</w:t>
              </w:r>
            </w:hyperlink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</w:p>
          <w:p w:rsidR="00720163" w:rsidRPr="00427408" w:rsidRDefault="00427408" w:rsidP="00427408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1E6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>Перевірка знань: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hyperlink r:id="rId140" w:history="1">
              <w:r w:rsidRPr="00E246C1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https://naurok.com.ua/test/a-de-sent-ekzyuperi-malenkiy-princ-1502667.html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085" w:type="dxa"/>
            <w:gridSpan w:val="2"/>
          </w:tcPr>
          <w:p w:rsidR="00720163" w:rsidRDefault="00720163" w:rsidP="00E1113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1" w:type="dxa"/>
          </w:tcPr>
          <w:p w:rsidR="00720163" w:rsidRPr="00BF1D13" w:rsidRDefault="00720163" w:rsidP="00E1113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20163" w:rsidRPr="00BF1D13" w:rsidRDefault="00720163" w:rsidP="00E1113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163" w:rsidRPr="003766BC" w:rsidTr="002A3B5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10" w:type="dxa"/>
            <w:shd w:val="clear" w:color="auto" w:fill="E5B8B7" w:themeFill="accent2" w:themeFillTint="66"/>
          </w:tcPr>
          <w:p w:rsidR="00720163" w:rsidRPr="009A11A3" w:rsidRDefault="00720163" w:rsidP="00B416E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</w:t>
            </w:r>
          </w:p>
        </w:tc>
        <w:tc>
          <w:tcPr>
            <w:tcW w:w="6237" w:type="dxa"/>
            <w:shd w:val="clear" w:color="auto" w:fill="E5B8B7" w:themeFill="accent2" w:themeFillTint="66"/>
          </w:tcPr>
          <w:p w:rsidR="00720163" w:rsidRPr="002A3B5C" w:rsidRDefault="00720163" w:rsidP="002A3B5C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A3B5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ПЧ Ульф Старк «Тоді я був просто Ульф»</w:t>
            </w:r>
          </w:p>
        </w:tc>
        <w:tc>
          <w:tcPr>
            <w:tcW w:w="1085" w:type="dxa"/>
            <w:gridSpan w:val="2"/>
            <w:shd w:val="clear" w:color="auto" w:fill="E5B8B7" w:themeFill="accent2" w:themeFillTint="66"/>
          </w:tcPr>
          <w:p w:rsidR="00720163" w:rsidRPr="009A11A3" w:rsidRDefault="00720163" w:rsidP="00E1113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041" w:type="dxa"/>
            <w:shd w:val="clear" w:color="auto" w:fill="E5B8B7" w:themeFill="accent2" w:themeFillTint="66"/>
          </w:tcPr>
          <w:p w:rsidR="00720163" w:rsidRPr="00BF1D13" w:rsidRDefault="00720163" w:rsidP="00E1113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E5B8B7" w:themeFill="accent2" w:themeFillTint="66"/>
          </w:tcPr>
          <w:p w:rsidR="00720163" w:rsidRPr="00BF1D13" w:rsidRDefault="00720163" w:rsidP="00E1113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163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10" w:type="dxa"/>
          </w:tcPr>
          <w:p w:rsidR="00720163" w:rsidRDefault="00720163" w:rsidP="00B416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6237" w:type="dxa"/>
          </w:tcPr>
          <w:p w:rsidR="00720163" w:rsidRDefault="00720163" w:rsidP="00D2639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Річард Бах (нар. 1936).</w:t>
            </w:r>
            <w:r w:rsidRPr="00BE39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«Чайка Джонатан Лівінгстон».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Сюжет твору Р. Баха як філософська метафора людського буття </w:t>
            </w:r>
          </w:p>
          <w:p w:rsidR="00720163" w:rsidRDefault="00720163" w:rsidP="00D2639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2B86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Експрес-урок </w:t>
            </w:r>
            <w:hyperlink r:id="rId141" w:history="1">
              <w:r w:rsidRPr="00E72B86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https://www.youtube.com/watch?v=v5yu_SLtKGQ&amp;list=PLt7YJwhSDL0ezeBleV4JsZN3yfdJZEYD_&amp;index=116</w:t>
              </w:r>
            </w:hyperlink>
            <w:r w:rsidRPr="00E72B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427408" w:rsidRDefault="00427408" w:rsidP="00D2639E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Презентація: </w:t>
            </w:r>
            <w:hyperlink r:id="rId142" w:history="1">
              <w:r w:rsidRPr="00427408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uk-UA"/>
                </w:rPr>
                <w:t>https://vseosvita.ua/library/richard-bakh-suchasnyi-amerykanskyi-pysmennyk-prezentatsiia-572440.html</w:t>
              </w:r>
            </w:hyperlink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</w:p>
          <w:p w:rsidR="00720163" w:rsidRDefault="00720163" w:rsidP="00D2639E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491E6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>Перевірка знань:</w:t>
            </w:r>
            <w:r w:rsidR="0042740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hyperlink r:id="rId143" w:history="1">
              <w:r w:rsidR="00427408" w:rsidRPr="00427408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uk-UA"/>
                </w:rPr>
                <w:t>https://naurok.com.ua/test/richard-bah-biografiya-1533736.html</w:t>
              </w:r>
            </w:hyperlink>
            <w:r w:rsidR="0042740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r w:rsidR="00333E8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>;</w:t>
            </w:r>
          </w:p>
          <w:p w:rsidR="00333E83" w:rsidRDefault="00333E83" w:rsidP="00D2639E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</w:p>
          <w:p w:rsidR="00333E83" w:rsidRPr="00E72B86" w:rsidRDefault="009C7857" w:rsidP="00D2639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44" w:history="1">
              <w:r w:rsidR="00333E83" w:rsidRPr="00D176BD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="00333E83" w:rsidRPr="00333E83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uk-UA"/>
                </w:rPr>
                <w:t>://</w:t>
              </w:r>
              <w:r w:rsidR="00333E83" w:rsidRPr="00D176BD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</w:rPr>
                <w:t>naurok</w:t>
              </w:r>
              <w:r w:rsidR="00333E83" w:rsidRPr="00333E83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r w:rsidR="00333E83" w:rsidRPr="00D176BD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</w:rPr>
                <w:t>com</w:t>
              </w:r>
              <w:r w:rsidR="00333E83" w:rsidRPr="00333E83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r w:rsidR="00333E83" w:rsidRPr="00D176BD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</w:rPr>
                <w:t>ua</w:t>
              </w:r>
              <w:r w:rsidR="00333E83" w:rsidRPr="00333E83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uk-UA"/>
                </w:rPr>
                <w:t>/</w:t>
              </w:r>
              <w:r w:rsidR="00333E83" w:rsidRPr="00D176BD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</w:rPr>
                <w:t>test</w:t>
              </w:r>
              <w:r w:rsidR="00333E83" w:rsidRPr="00333E83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uk-UA"/>
                </w:rPr>
                <w:t>/</w:t>
              </w:r>
              <w:r w:rsidR="00333E83" w:rsidRPr="00D176BD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</w:rPr>
                <w:t>r</w:t>
              </w:r>
              <w:r w:rsidR="00333E83" w:rsidRPr="00333E83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uk-UA"/>
                </w:rPr>
                <w:t>-</w:t>
              </w:r>
              <w:r w:rsidR="00333E83" w:rsidRPr="00D176BD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</w:rPr>
                <w:t>bah</w:t>
              </w:r>
              <w:r w:rsidR="00333E83" w:rsidRPr="00333E83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uk-UA"/>
                </w:rPr>
                <w:t>-</w:t>
              </w:r>
              <w:r w:rsidR="00333E83" w:rsidRPr="00D176BD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</w:rPr>
                <w:t>chayka</w:t>
              </w:r>
              <w:r w:rsidR="00333E83" w:rsidRPr="00333E83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uk-UA"/>
                </w:rPr>
                <w:t>-</w:t>
              </w:r>
              <w:r w:rsidR="00333E83" w:rsidRPr="00D176BD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</w:rPr>
                <w:t>dzhonatan</w:t>
              </w:r>
              <w:r w:rsidR="00333E83" w:rsidRPr="00333E83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uk-UA"/>
                </w:rPr>
                <w:t>-</w:t>
              </w:r>
              <w:r w:rsidR="00333E83" w:rsidRPr="00D176BD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</w:rPr>
                <w:t>livingston</w:t>
              </w:r>
              <w:r w:rsidR="00333E83" w:rsidRPr="00333E83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uk-UA"/>
                </w:rPr>
                <w:t>-1005581.</w:t>
              </w:r>
              <w:r w:rsidR="00333E83" w:rsidRPr="00D176BD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</w:rPr>
                <w:t>html</w:t>
              </w:r>
            </w:hyperlink>
          </w:p>
        </w:tc>
        <w:tc>
          <w:tcPr>
            <w:tcW w:w="1085" w:type="dxa"/>
            <w:gridSpan w:val="2"/>
          </w:tcPr>
          <w:p w:rsidR="00720163" w:rsidRPr="00EC4DC2" w:rsidRDefault="00720163" w:rsidP="00D263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D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1" w:type="dxa"/>
          </w:tcPr>
          <w:p w:rsidR="00720163" w:rsidRPr="00BF1D13" w:rsidRDefault="00720163" w:rsidP="00E1113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20163" w:rsidRPr="00BF1D13" w:rsidRDefault="00720163" w:rsidP="00E1113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163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10" w:type="dxa"/>
          </w:tcPr>
          <w:p w:rsidR="00720163" w:rsidRDefault="00720163" w:rsidP="00B416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6237" w:type="dxa"/>
          </w:tcPr>
          <w:p w:rsidR="00720163" w:rsidRDefault="00720163" w:rsidP="00D263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Втілення в образі чайки Джонатана прагнення високої мети</w:t>
            </w:r>
          </w:p>
          <w:p w:rsidR="00720163" w:rsidRPr="00BE39D0" w:rsidRDefault="00720163" w:rsidP="00D263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85" w:type="dxa"/>
            <w:gridSpan w:val="2"/>
          </w:tcPr>
          <w:p w:rsidR="00720163" w:rsidRPr="00EC4DC2" w:rsidRDefault="00720163" w:rsidP="00D263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1" w:type="dxa"/>
          </w:tcPr>
          <w:p w:rsidR="00720163" w:rsidRPr="00BF1D13" w:rsidRDefault="00720163" w:rsidP="00E1113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20163" w:rsidRPr="00BF1D13" w:rsidRDefault="00720163" w:rsidP="00E1113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163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10" w:type="dxa"/>
          </w:tcPr>
          <w:p w:rsidR="00720163" w:rsidRDefault="00720163" w:rsidP="00B416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</w:t>
            </w:r>
          </w:p>
        </w:tc>
        <w:tc>
          <w:tcPr>
            <w:tcW w:w="6237" w:type="dxa"/>
          </w:tcPr>
          <w:p w:rsidR="00720163" w:rsidRDefault="00720163" w:rsidP="00D263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1FB4">
              <w:rPr>
                <w:rFonts w:ascii="Times New Roman" w:hAnsi="Times New Roman" w:cs="Times New Roman"/>
                <w:sz w:val="28"/>
                <w:szCs w:val="28"/>
              </w:rPr>
              <w:t>Алегоричні образи в повісті. Художній конфлікт і можливість його подолання . Ознаки притчі у творі</w:t>
            </w:r>
          </w:p>
          <w:p w:rsidR="00720163" w:rsidRPr="00AB1FB4" w:rsidRDefault="00720163" w:rsidP="00D263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E6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>Перевірка знань:</w:t>
            </w:r>
            <w:r w:rsidR="0042740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hyperlink r:id="rId145" w:history="1">
              <w:r w:rsidR="00427408" w:rsidRPr="00427408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uk-UA"/>
                </w:rPr>
                <w:t>https://naurok.com.ua/test/r-bah-chayka-dzhonatan-livingston-1005581.html</w:t>
              </w:r>
            </w:hyperlink>
            <w:r w:rsidR="0042740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085" w:type="dxa"/>
            <w:gridSpan w:val="2"/>
          </w:tcPr>
          <w:p w:rsidR="00720163" w:rsidRPr="00723762" w:rsidRDefault="00720163" w:rsidP="00D263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1" w:type="dxa"/>
          </w:tcPr>
          <w:p w:rsidR="00720163" w:rsidRPr="00BF1D13" w:rsidRDefault="00720163" w:rsidP="00E1113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20163" w:rsidRPr="00BF1D13" w:rsidRDefault="00720163" w:rsidP="00E1113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163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10" w:type="dxa"/>
          </w:tcPr>
          <w:p w:rsidR="00720163" w:rsidRDefault="00720163" w:rsidP="00B416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6237" w:type="dxa"/>
          </w:tcPr>
          <w:p w:rsidR="00720163" w:rsidRDefault="00720163" w:rsidP="007237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39D0">
              <w:rPr>
                <w:rFonts w:ascii="Times New Roman" w:hAnsi="Times New Roman" w:cs="Times New Roman"/>
                <w:b/>
                <w:sz w:val="28"/>
                <w:szCs w:val="28"/>
              </w:rPr>
              <w:t>Барбара Космовська (нар. 1958).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39D0">
              <w:rPr>
                <w:rFonts w:ascii="Times New Roman" w:hAnsi="Times New Roman" w:cs="Times New Roman"/>
                <w:b/>
                <w:sz w:val="28"/>
                <w:szCs w:val="28"/>
              </w:rPr>
              <w:t>«Буба».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Художній світ Б. Космовської. Батьки – діти, діти – онуки</w:t>
            </w:r>
          </w:p>
          <w:p w:rsidR="00720163" w:rsidRPr="00D82E6A" w:rsidRDefault="00720163" w:rsidP="0072376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D82E6A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Матеріали до уроку:</w:t>
            </w:r>
          </w:p>
          <w:p w:rsidR="00720163" w:rsidRDefault="00720163" w:rsidP="0072376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E6A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біографія</w:t>
            </w:r>
            <w:r w:rsidRPr="00D82E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hyperlink r:id="rId146" w:history="1">
              <w:r w:rsidRPr="00EC7119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https://www.youtube.com/watch?v=tw4KNEePu18&amp;list=PLWo0CEZSHZnzWSlSUW34AAKWCiaXiHe5i&amp;index=20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720163" w:rsidRDefault="00720163" w:rsidP="0072376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20163" w:rsidRDefault="00720163" w:rsidP="00723762">
            <w:pPr>
              <w:rPr>
                <w:rFonts w:ascii="Times New Roman" w:eastAsia="Times New Roman" w:hAnsi="Times New Roman" w:cs="Times New Roman"/>
                <w:color w:val="1155CC"/>
                <w:sz w:val="28"/>
                <w:szCs w:val="28"/>
                <w:u w:val="single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робочі картки </w:t>
            </w:r>
            <w:hyperlink r:id="rId147">
              <w:r w:rsidRPr="0079455C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https://naurok.com.ua/b-kosmovska-buba-harakteristika-personazhiv-240289.html</w:t>
              </w:r>
            </w:hyperlink>
            <w:r>
              <w:rPr>
                <w:rFonts w:ascii="Times New Roman" w:eastAsia="Times New Roman" w:hAnsi="Times New Roman" w:cs="Times New Roman"/>
                <w:color w:val="1155CC"/>
                <w:sz w:val="28"/>
                <w:szCs w:val="28"/>
                <w:u w:val="single"/>
                <w:lang w:val="uk-UA"/>
              </w:rPr>
              <w:t xml:space="preserve"> </w:t>
            </w:r>
          </w:p>
          <w:p w:rsidR="00720163" w:rsidRPr="0079455C" w:rsidRDefault="00720163" w:rsidP="0072376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</w:p>
          <w:p w:rsidR="00720163" w:rsidRPr="00D82E6A" w:rsidRDefault="00720163" w:rsidP="007237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5FEC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Перевірка знань: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hyperlink r:id="rId148" w:history="1">
              <w:r w:rsidRPr="00EC7119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https://vseosvita.ua/test/barbara-kosmovska-biohrafiia-931338.html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085" w:type="dxa"/>
            <w:gridSpan w:val="2"/>
          </w:tcPr>
          <w:p w:rsidR="00720163" w:rsidRPr="00EC4DC2" w:rsidRDefault="00720163" w:rsidP="00EC4D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D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1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</w:tr>
      <w:tr w:rsidR="00720163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10" w:type="dxa"/>
          </w:tcPr>
          <w:p w:rsidR="00720163" w:rsidRDefault="00720163" w:rsidP="00B416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6237" w:type="dxa"/>
          </w:tcPr>
          <w:p w:rsidR="00720163" w:rsidRDefault="00720163" w:rsidP="007237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Ідея поваги й любові до людини. Сімейні цінності у творі</w:t>
            </w:r>
          </w:p>
          <w:p w:rsidR="00720163" w:rsidRPr="00BE39D0" w:rsidRDefault="00720163" w:rsidP="009D60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1E6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>Перевірка знань:</w:t>
            </w:r>
            <w:r w:rsidR="00333E83">
              <w:t xml:space="preserve"> </w:t>
            </w:r>
            <w:hyperlink r:id="rId149" w:history="1">
              <w:r w:rsidR="00333E83" w:rsidRPr="00333E83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uk-UA"/>
                </w:rPr>
                <w:t>https://naurok.com.ua/test/buba-b-kosmovska-1013298.html</w:t>
              </w:r>
            </w:hyperlink>
            <w:r w:rsidR="00333E8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085" w:type="dxa"/>
            <w:gridSpan w:val="2"/>
          </w:tcPr>
          <w:p w:rsidR="00720163" w:rsidRPr="00EC4DC2" w:rsidRDefault="00720163" w:rsidP="00EC4D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1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</w:tr>
      <w:tr w:rsidR="00720163" w:rsidRPr="003766BC" w:rsidTr="00AC6AF5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10" w:type="dxa"/>
            <w:shd w:val="clear" w:color="auto" w:fill="CCC0D9" w:themeFill="accent4" w:themeFillTint="66"/>
          </w:tcPr>
          <w:p w:rsidR="00720163" w:rsidRDefault="00720163" w:rsidP="00B416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6237" w:type="dxa"/>
            <w:shd w:val="clear" w:color="auto" w:fill="CCC0D9" w:themeFill="accent4" w:themeFillTint="66"/>
          </w:tcPr>
          <w:p w:rsidR="00720163" w:rsidRPr="00266578" w:rsidRDefault="00720163" w:rsidP="0039746D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665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ПЧ № 4 </w:t>
            </w:r>
            <w:r w:rsidRPr="0026657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Б. Космовська «Позолочена рибка»</w:t>
            </w:r>
          </w:p>
          <w:p w:rsidR="00720163" w:rsidRDefault="00720163" w:rsidP="003974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shd w:val="clear" w:color="auto" w:fill="CCC0D9" w:themeFill="accent4" w:themeFillTint="66"/>
          </w:tcPr>
          <w:p w:rsidR="00720163" w:rsidRDefault="00720163" w:rsidP="00EC4D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1" w:type="dxa"/>
            <w:shd w:val="clear" w:color="auto" w:fill="CCC0D9" w:themeFill="accent4" w:themeFillTint="66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CCC0D9" w:themeFill="accent4" w:themeFillTint="66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</w:tr>
      <w:tr w:rsidR="00720163" w:rsidRPr="003766BC" w:rsidTr="00AC6AF5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10" w:type="dxa"/>
            <w:shd w:val="clear" w:color="auto" w:fill="E5B8B7" w:themeFill="accent2" w:themeFillTint="66"/>
          </w:tcPr>
          <w:p w:rsidR="00720163" w:rsidRDefault="00720163" w:rsidP="00237C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6237" w:type="dxa"/>
            <w:shd w:val="clear" w:color="auto" w:fill="E5B8B7" w:themeFill="accent2" w:themeFillTint="66"/>
          </w:tcPr>
          <w:p w:rsidR="00720163" w:rsidRDefault="00720163" w:rsidP="00D263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РМ  (у)  Диспут «Проблеми порозуміння дітей та дорослих» (за вивченими творами)</w:t>
            </w:r>
          </w:p>
          <w:p w:rsidR="00720163" w:rsidRPr="00BE39D0" w:rsidRDefault="00720163" w:rsidP="00D263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shd w:val="clear" w:color="auto" w:fill="E5B8B7" w:themeFill="accent2" w:themeFillTint="66"/>
          </w:tcPr>
          <w:p w:rsidR="00720163" w:rsidRDefault="00720163" w:rsidP="00D263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1" w:type="dxa"/>
            <w:shd w:val="clear" w:color="auto" w:fill="E5B8B7" w:themeFill="accent2" w:themeFillTint="66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E5B8B7" w:themeFill="accent2" w:themeFillTint="66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</w:tr>
      <w:tr w:rsidR="00720163" w:rsidRPr="003766BC" w:rsidTr="00AC6AF5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10" w:type="dxa"/>
            <w:shd w:val="clear" w:color="auto" w:fill="B8CCE4" w:themeFill="accent1" w:themeFillTint="66"/>
          </w:tcPr>
          <w:p w:rsidR="00720163" w:rsidRPr="003766BC" w:rsidRDefault="00720163" w:rsidP="00237C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6237" w:type="dxa"/>
            <w:shd w:val="clear" w:color="auto" w:fill="B8CCE4" w:themeFill="accent1" w:themeFillTint="66"/>
          </w:tcPr>
          <w:p w:rsidR="00720163" w:rsidRDefault="00720163" w:rsidP="009D607D">
            <w:pP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uk-UA"/>
              </w:rPr>
            </w:pPr>
            <w:r w:rsidRPr="0009207E"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  <w:t>Контрольна робота</w:t>
            </w:r>
            <w:r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  <w:t xml:space="preserve"> № 6 </w:t>
            </w:r>
            <w:r w:rsidRPr="0009207E"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09207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з теми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Сучасна література. У пошуках себе і високого польоту </w:t>
            </w:r>
            <w:r w:rsidRPr="0009207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».  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(тести, відповіді на запитання)</w:t>
            </w:r>
          </w:p>
          <w:p w:rsidR="00720163" w:rsidRPr="0098797B" w:rsidRDefault="00720163" w:rsidP="009D607D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uk-UA"/>
              </w:rPr>
            </w:pPr>
            <w:r w:rsidRPr="0098797B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val="uk-UA"/>
              </w:rPr>
              <w:t xml:space="preserve">Перевірка знань: </w:t>
            </w:r>
            <w:hyperlink r:id="rId150" w:history="1">
              <w:r w:rsidRPr="0098797B">
                <w:rPr>
                  <w:rStyle w:val="a8"/>
                  <w:rFonts w:ascii="Times New Roman" w:hAnsi="Times New Roman" w:cs="Times New Roman"/>
                  <w:iCs/>
                  <w:sz w:val="24"/>
                  <w:szCs w:val="24"/>
                  <w:lang w:val="uk-UA"/>
                </w:rPr>
                <w:t>https://vseosvita.ua/test/kontrolna-robota-u-poshukakh-sebe-i-vysokoho-polotu-za-tvorchistiu-bakha-ekziuperi-b-kosmovskoi-941755.html</w:t>
              </w:r>
            </w:hyperlink>
            <w:r w:rsidRPr="0098797B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085" w:type="dxa"/>
            <w:gridSpan w:val="2"/>
            <w:shd w:val="clear" w:color="auto" w:fill="B8CCE4" w:themeFill="accent1" w:themeFillTint="66"/>
          </w:tcPr>
          <w:p w:rsidR="00720163" w:rsidRPr="00723762" w:rsidRDefault="00720163" w:rsidP="007237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1" w:type="dxa"/>
            <w:shd w:val="clear" w:color="auto" w:fill="B8CCE4" w:themeFill="accent1" w:themeFillTint="66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B8CCE4" w:themeFill="accent1" w:themeFillTint="66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</w:tr>
      <w:tr w:rsidR="00720163" w:rsidRPr="003766BC" w:rsidTr="00B416E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10348" w:type="dxa"/>
            <w:gridSpan w:val="6"/>
          </w:tcPr>
          <w:p w:rsidR="00720163" w:rsidRDefault="00720163" w:rsidP="00237C3B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t>ПОВТОРЕННЯ</w:t>
            </w:r>
          </w:p>
          <w:p w:rsidR="00720163" w:rsidRPr="00C05768" w:rsidRDefault="00720163" w:rsidP="00AC6AF5">
            <w:pPr>
              <w:spacing w:before="120"/>
              <w:ind w:left="10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C0576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Ключові компетентності</w:t>
            </w:r>
          </w:p>
          <w:p w:rsidR="00720163" w:rsidRPr="002C59DC" w:rsidRDefault="00720163" w:rsidP="00AC6AF5">
            <w:pPr>
              <w:spacing w:before="120"/>
              <w:ind w:left="100"/>
              <w:jc w:val="both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uk-UA"/>
              </w:rPr>
              <w:t>Учень (учениця):</w:t>
            </w:r>
          </w:p>
          <w:p w:rsidR="00720163" w:rsidRPr="002C59DC" w:rsidRDefault="00720163" w:rsidP="00AC6AF5">
            <w:pPr>
              <w:numPr>
                <w:ilvl w:val="0"/>
                <w:numId w:val="7"/>
              </w:numPr>
              <w:spacing w:before="120"/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критично </w:t>
            </w: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оцінює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результати людської діяльності в природному середовищі (</w:t>
            </w:r>
            <w:r w:rsidRPr="002C59D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  <w:t>НЛ-1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);</w:t>
            </w:r>
          </w:p>
          <w:p w:rsidR="00720163" w:rsidRPr="002C59DC" w:rsidRDefault="00720163" w:rsidP="00AC6AF5">
            <w:pPr>
              <w:numPr>
                <w:ilvl w:val="0"/>
                <w:numId w:val="7"/>
              </w:numPr>
              <w:ind w:left="473"/>
              <w:jc w:val="both"/>
              <w:textAlignment w:val="baseline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цінує 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людську гідність, </w:t>
            </w: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усвідомлює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право кожного на власну думку (</w:t>
            </w:r>
            <w:r w:rsidRPr="002C59D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  <w:t>НЛ-2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);</w:t>
            </w:r>
          </w:p>
          <w:p w:rsidR="00720163" w:rsidRPr="002C59DC" w:rsidRDefault="00720163" w:rsidP="00AC6AF5">
            <w:pPr>
              <w:numPr>
                <w:ilvl w:val="0"/>
                <w:numId w:val="7"/>
              </w:numPr>
              <w:spacing w:before="120"/>
              <w:ind w:left="473"/>
              <w:jc w:val="both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осмислює 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 взаємозв’язки між рішеннями та їхніми наслідками, безпечною поведінкою та здоров’ям (</w:t>
            </w:r>
            <w:r w:rsidRPr="002C59D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  <w:t>НЛ-3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);</w:t>
            </w:r>
          </w:p>
          <w:p w:rsidR="00720163" w:rsidRPr="002C59DC" w:rsidRDefault="00720163" w:rsidP="001A7DC0">
            <w:pPr>
              <w:numPr>
                <w:ilvl w:val="0"/>
                <w:numId w:val="7"/>
              </w:numPr>
              <w:spacing w:before="120"/>
              <w:ind w:left="473"/>
              <w:jc w:val="both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розуміє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роль ініціативності та підприємливості в суспільстві (</w:t>
            </w:r>
            <w:r w:rsidRPr="002C59D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uk-UA"/>
              </w:rPr>
              <w:t>НЛ-4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).</w:t>
            </w:r>
          </w:p>
          <w:p w:rsidR="00720163" w:rsidRPr="00C05768" w:rsidRDefault="00720163" w:rsidP="002C59DC">
            <w:pPr>
              <w:spacing w:before="120"/>
              <w:ind w:left="10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C0576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Предметні компетентності </w:t>
            </w:r>
          </w:p>
          <w:p w:rsidR="00720163" w:rsidRPr="002C59DC" w:rsidRDefault="00720163" w:rsidP="002C59DC">
            <w:pPr>
              <w:spacing w:before="120"/>
              <w:ind w:left="100"/>
              <w:jc w:val="both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uk-UA"/>
              </w:rPr>
              <w:t>Учень (учениця):</w:t>
            </w:r>
          </w:p>
          <w:p w:rsidR="00720163" w:rsidRPr="002C59DC" w:rsidRDefault="00720163" w:rsidP="002C59DC">
            <w:pPr>
              <w:numPr>
                <w:ilvl w:val="0"/>
                <w:numId w:val="45"/>
              </w:numPr>
              <w:spacing w:before="120"/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знає 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основні епохи, напрями (їхні ознаки) літературного процесу від античності до XVII ст.;</w:t>
            </w:r>
          </w:p>
          <w:p w:rsidR="00720163" w:rsidRPr="002C59DC" w:rsidRDefault="00720163" w:rsidP="002C59DC">
            <w:pPr>
              <w:numPr>
                <w:ilvl w:val="0"/>
                <w:numId w:val="45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аналізує та інтерпретує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твори письменників у контексті літературних напрямів і культури доби;</w:t>
            </w:r>
          </w:p>
          <w:p w:rsidR="00720163" w:rsidRPr="002C59DC" w:rsidRDefault="00720163" w:rsidP="002C59DC">
            <w:pPr>
              <w:numPr>
                <w:ilvl w:val="0"/>
                <w:numId w:val="45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знає визначення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основних літературознавчих понять, що вивчалися протягом 5</w:t>
            </w: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–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8 класу, </w:t>
            </w: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застосову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є їх у процесі аналізу й інтерпретації тексту;</w:t>
            </w:r>
          </w:p>
          <w:p w:rsidR="00720163" w:rsidRPr="002C59DC" w:rsidRDefault="00720163" w:rsidP="002C59DC">
            <w:pPr>
              <w:numPr>
                <w:ilvl w:val="0"/>
                <w:numId w:val="45"/>
              </w:numPr>
              <w:ind w:left="473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визначає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жанрові ознаки, специфіку образів, оповіді, мови пропонованих для вивчення творів;</w:t>
            </w:r>
          </w:p>
          <w:p w:rsidR="00720163" w:rsidRPr="002E0473" w:rsidRDefault="00720163" w:rsidP="009D607D">
            <w:pPr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2C59D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uk-UA"/>
              </w:rPr>
              <w:t>демонструє</w:t>
            </w:r>
            <w:r w:rsidRPr="002C59D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вміння порівнювати твори різних видів мистецтва, твори українських і зарубіжних авторів.</w:t>
            </w:r>
          </w:p>
        </w:tc>
      </w:tr>
      <w:tr w:rsidR="00720163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10" w:type="dxa"/>
          </w:tcPr>
          <w:p w:rsidR="00720163" w:rsidRPr="003766BC" w:rsidRDefault="00720163" w:rsidP="00237C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6237" w:type="dxa"/>
          </w:tcPr>
          <w:p w:rsidR="00720163" w:rsidRPr="00AC6AF5" w:rsidRDefault="00720163" w:rsidP="009D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3D9">
              <w:rPr>
                <w:rFonts w:ascii="Times New Roman" w:hAnsi="Times New Roman" w:cs="Times New Roman"/>
                <w:sz w:val="28"/>
                <w:szCs w:val="28"/>
              </w:rPr>
              <w:t xml:space="preserve">Узагальнення та систематизація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навчального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матеріалу</w:t>
            </w:r>
          </w:p>
        </w:tc>
        <w:tc>
          <w:tcPr>
            <w:tcW w:w="1085" w:type="dxa"/>
            <w:gridSpan w:val="2"/>
          </w:tcPr>
          <w:p w:rsidR="00720163" w:rsidRPr="00723762" w:rsidRDefault="00720163" w:rsidP="007237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041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</w:tr>
      <w:tr w:rsidR="00720163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10" w:type="dxa"/>
          </w:tcPr>
          <w:p w:rsidR="00720163" w:rsidRPr="003766BC" w:rsidRDefault="00720163" w:rsidP="00B416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</w:t>
            </w:r>
          </w:p>
        </w:tc>
        <w:tc>
          <w:tcPr>
            <w:tcW w:w="6237" w:type="dxa"/>
          </w:tcPr>
          <w:p w:rsidR="00720163" w:rsidRPr="00AC6AF5" w:rsidRDefault="00720163" w:rsidP="009D607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633D9">
              <w:rPr>
                <w:rFonts w:ascii="Times New Roman" w:hAnsi="Times New Roman" w:cs="Times New Roman"/>
                <w:sz w:val="28"/>
                <w:szCs w:val="28"/>
              </w:rPr>
              <w:t xml:space="preserve">Узагальнення та систематизація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навчального матеріалу</w:t>
            </w:r>
          </w:p>
        </w:tc>
        <w:tc>
          <w:tcPr>
            <w:tcW w:w="1085" w:type="dxa"/>
            <w:gridSpan w:val="2"/>
          </w:tcPr>
          <w:p w:rsidR="00720163" w:rsidRPr="00723762" w:rsidRDefault="00720163" w:rsidP="007237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1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</w:tr>
      <w:tr w:rsidR="00720163" w:rsidRPr="003766BC" w:rsidTr="003C423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10" w:type="dxa"/>
          </w:tcPr>
          <w:p w:rsidR="00720163" w:rsidRDefault="00720163" w:rsidP="00B416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0163" w:rsidRDefault="00720163" w:rsidP="00B416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720163" w:rsidRPr="002E0473" w:rsidRDefault="00720163" w:rsidP="00237C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0473">
              <w:rPr>
                <w:rFonts w:ascii="Times New Roman" w:hAnsi="Times New Roman" w:cs="Times New Roman"/>
                <w:b/>
                <w:sz w:val="28"/>
                <w:szCs w:val="28"/>
              </w:rPr>
              <w:t>Для вивчення напам’ять</w:t>
            </w:r>
          </w:p>
          <w:p w:rsidR="00720163" w:rsidRPr="002E0473" w:rsidRDefault="00720163" w:rsidP="009D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473">
              <w:rPr>
                <w:rFonts w:ascii="Times New Roman" w:hAnsi="Times New Roman" w:cs="Times New Roman"/>
                <w:sz w:val="28"/>
                <w:szCs w:val="28"/>
              </w:rPr>
              <w:t>Омар Хайям (2-3  рубаї за вибором учня)</w:t>
            </w:r>
          </w:p>
          <w:p w:rsidR="00720163" w:rsidRPr="002E0473" w:rsidRDefault="00720163" w:rsidP="009D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473">
              <w:rPr>
                <w:rFonts w:ascii="Times New Roman" w:hAnsi="Times New Roman" w:cs="Times New Roman"/>
                <w:sz w:val="28"/>
                <w:szCs w:val="28"/>
              </w:rPr>
              <w:t>Ф. Петрарка (сонет за вибором учнів)</w:t>
            </w:r>
          </w:p>
          <w:p w:rsidR="00720163" w:rsidRPr="008633D9" w:rsidRDefault="00720163" w:rsidP="009D6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473">
              <w:rPr>
                <w:rFonts w:ascii="Times New Roman" w:hAnsi="Times New Roman" w:cs="Times New Roman"/>
                <w:sz w:val="28"/>
                <w:szCs w:val="28"/>
              </w:rPr>
              <w:t>В. Шекспір (сонет за вибором учнів)</w:t>
            </w:r>
          </w:p>
        </w:tc>
        <w:tc>
          <w:tcPr>
            <w:tcW w:w="1085" w:type="dxa"/>
            <w:gridSpan w:val="2"/>
          </w:tcPr>
          <w:p w:rsidR="00720163" w:rsidRDefault="00720163" w:rsidP="007237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1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720163" w:rsidRPr="003766BC" w:rsidRDefault="00720163" w:rsidP="009D607D">
            <w:pPr>
              <w:rPr>
                <w:sz w:val="28"/>
                <w:szCs w:val="28"/>
              </w:rPr>
            </w:pPr>
          </w:p>
        </w:tc>
      </w:tr>
    </w:tbl>
    <w:p w:rsidR="002C59DC" w:rsidRDefault="002C59DC">
      <w:pPr>
        <w:rPr>
          <w:b/>
          <w:sz w:val="28"/>
          <w:szCs w:val="28"/>
          <w:lang w:val="uk-UA"/>
        </w:rPr>
      </w:pPr>
    </w:p>
    <w:p w:rsidR="00D176BD" w:rsidRDefault="00D176BD" w:rsidP="00D176BD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Корисні посилання:</w:t>
      </w:r>
    </w:p>
    <w:p w:rsidR="00D176BD" w:rsidRDefault="00D176BD" w:rsidP="00D176BD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Від античності до сучасності (Таблиці) . Джерело: </w:t>
      </w:r>
      <w:hyperlink r:id="rId151">
        <w:r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https://vseosvita.ua/library/vid-anticnosti-do-sucasnosti-tablici-134157.html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176BD" w:rsidRDefault="00D176BD" w:rsidP="00D176BD">
      <w:pPr>
        <w:numPr>
          <w:ilvl w:val="0"/>
          <w:numId w:val="46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Група “Урок зарубіжної літератури” на Facebook: </w:t>
      </w:r>
      <w:hyperlink r:id="rId152">
        <w:r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https://www.facebook.com/groups/1724532344272837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176BD" w:rsidRPr="00D176BD" w:rsidRDefault="00D176BD" w:rsidP="00D176BD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Відеоматеріали, презентації до уроків (ІІ семестр). </w:t>
      </w:r>
      <w:r w:rsidRPr="00D176B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Padlet: </w:t>
      </w:r>
      <w:hyperlink r:id="rId153">
        <w:r w:rsidRPr="00D176BD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  <w:lang w:val="en-US"/>
          </w:rPr>
          <w:t>https://ru.padlet.com/natashazakapko72/9qse6zi9un48spyw</w:t>
        </w:r>
      </w:hyperlink>
      <w:r w:rsidRPr="00D176B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D176BD" w:rsidRPr="00D176BD" w:rsidRDefault="00D176BD" w:rsidP="00D176BD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Відеоматеріали, презентації до уроків (І семестр). </w:t>
      </w:r>
      <w:r w:rsidRPr="00D176B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Padlet: </w:t>
      </w:r>
      <w:hyperlink r:id="rId154">
        <w:r w:rsidRPr="00D176BD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  <w:lang w:val="en-US"/>
          </w:rPr>
          <w:t>https://padlet.com/natashazakapko72/fd3yqjqeerm4nv9q</w:t>
        </w:r>
      </w:hyperlink>
      <w:r w:rsidRPr="00D176B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D176BD" w:rsidRDefault="00D176BD" w:rsidP="00D176BD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В</w:t>
      </w:r>
      <w:r w:rsidRPr="00D176BD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en-US"/>
        </w:rPr>
        <w:t>.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Шекспір</w:t>
      </w:r>
      <w:r w:rsidRPr="00D176BD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en-US"/>
        </w:rPr>
        <w:t xml:space="preserve"> “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Ромео</w:t>
      </w:r>
      <w:r w:rsidRPr="00D176BD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і</w:t>
      </w:r>
      <w:r w:rsidRPr="00D176BD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Джульєтта</w:t>
      </w:r>
      <w:r w:rsidRPr="00D176BD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en-US"/>
        </w:rPr>
        <w:t>”</w:t>
      </w:r>
      <w:r w:rsidRPr="00D176B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Інтерактивний плакат: </w:t>
      </w:r>
      <w:hyperlink r:id="rId155">
        <w:r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https://www.thinglink.com/scene/1142866319851388931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176BD" w:rsidRDefault="00D176BD" w:rsidP="00D176BD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Використання онлайн пазлів на уроках зарубіжної літератури </w:t>
      </w:r>
      <w:hyperlink r:id="rId156">
        <w:r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https://vseosvita.ua/library/vikoristanna-pazliv-na-urokah-zarubiznoi-literaturi-5-7-kl-134139.html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176BD" w:rsidRDefault="00D176BD" w:rsidP="00D176BD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Використання хмари слів на уроках зарубіжної літератури </w:t>
      </w:r>
      <w:hyperlink r:id="rId157">
        <w:r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https://vseosvita.ua/library/vikoristanna-hmari-sliv-na-urokah-zarubiznoi-literaturi-134137.html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176BD" w:rsidRDefault="00D176BD" w:rsidP="00D176BD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Використання кросвордів на уроках зарубіжної літератури: </w:t>
      </w:r>
      <w:hyperlink r:id="rId158">
        <w:r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https://vseosvita.ua/library/vikoristanna-krosvordiv-na-urokah-zarubiznoi-literaturi-135704.html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176BD" w:rsidRPr="00D176BD" w:rsidRDefault="00D176BD" w:rsidP="00D176BD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>Вправи</w:t>
      </w:r>
      <w:r w:rsidRPr="00D176BD">
        <w:rPr>
          <w:rFonts w:ascii="Times New Roman" w:eastAsia="Times New Roman" w:hAnsi="Times New Roman" w:cs="Times New Roman"/>
          <w:color w:val="FF0000"/>
          <w:sz w:val="28"/>
          <w:szCs w:val="28"/>
          <w:lang w:val="en-US"/>
        </w:rPr>
        <w:t xml:space="preserve"> LearningApps Padlet: </w:t>
      </w:r>
      <w:hyperlink r:id="rId159">
        <w:r w:rsidRPr="00D176BD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  <w:lang w:val="en-US"/>
          </w:rPr>
          <w:t>https://ru.padlet.com/natashazakapko72/t7kdp463tcx16ifo</w:t>
        </w:r>
      </w:hyperlink>
      <w:r w:rsidRPr="00D176B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D176BD" w:rsidRDefault="00D176BD" w:rsidP="00D176BD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Священні книги людства. </w:t>
      </w:r>
      <w:r>
        <w:rPr>
          <w:rFonts w:ascii="Times New Roman" w:eastAsia="Times New Roman" w:hAnsi="Times New Roman" w:cs="Times New Roman"/>
          <w:sz w:val="28"/>
          <w:szCs w:val="28"/>
        </w:rPr>
        <w:t>Інтерактивний плакат:</w:t>
      </w:r>
      <w:hyperlink r:id="rId160">
        <w:r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https://padlet.com/natashazakapko72/kiecj7q3lbg0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176BD" w:rsidRDefault="00D176BD" w:rsidP="00D176BD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Сервантес “Дон Кіхот”.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Інтерактивний плакат: </w:t>
      </w:r>
      <w:hyperlink r:id="rId161">
        <w:r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https://www.thinglink.com/scene/1151110285143048194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176BD" w:rsidRDefault="00D176BD" w:rsidP="00D176BD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Інтерактивний плакат та віртуальна дошка - сучасні засоби навчання: </w:t>
      </w:r>
      <w:hyperlink r:id="rId162">
        <w:r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https://vseosvita.ua/library/interaktivnij-plakat-ta-virtualna-doska-ak-sucasni-zasobi-navcanna-134203.html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176BD" w:rsidRDefault="00D176BD" w:rsidP="00D176BD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Мультимедійні дидактичні вправи LearningApps </w:t>
      </w:r>
      <w:hyperlink r:id="rId163">
        <w:r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https://vseosvita.ua/library/multimedijni-didakticni-vpravi-learningapps-29886.html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176BD" w:rsidRDefault="00D176BD" w:rsidP="00D176BD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Ребуси на уроці зарубіжної літератури : </w:t>
      </w:r>
      <w:hyperlink r:id="rId164">
        <w:r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https://vseosvita.ua/library/rebusi-na-uroci-zarubiznoi-literaturi-135640.html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C59DC" w:rsidRPr="00D176BD" w:rsidRDefault="002C59DC">
      <w:pPr>
        <w:rPr>
          <w:b/>
          <w:sz w:val="28"/>
          <w:szCs w:val="28"/>
        </w:rPr>
      </w:pPr>
    </w:p>
    <w:p w:rsidR="002C59DC" w:rsidRPr="002C59DC" w:rsidRDefault="002C59DC">
      <w:pPr>
        <w:rPr>
          <w:b/>
          <w:sz w:val="28"/>
          <w:szCs w:val="28"/>
          <w:lang w:val="uk-UA"/>
        </w:rPr>
      </w:pPr>
    </w:p>
    <w:p w:rsidR="001A7DC0" w:rsidRPr="001A7DC0" w:rsidRDefault="001A7DC0" w:rsidP="001A7DC0">
      <w:pPr>
        <w:spacing w:before="360"/>
        <w:ind w:firstLine="70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eastAsia="uk-UA"/>
        </w:rPr>
      </w:pPr>
      <w:r w:rsidRPr="001A7DC0">
        <w:rPr>
          <w:rFonts w:ascii="Times New Roman" w:hAnsi="Times New Roman" w:cs="Times New Roman"/>
          <w:b/>
          <w:bCs/>
          <w:color w:val="000000"/>
          <w:sz w:val="24"/>
          <w:szCs w:val="24"/>
          <w:lang w:eastAsia="uk-UA"/>
        </w:rPr>
        <w:t>Роль  зарубіжної літератури у формуванні ключових компетентностей</w:t>
      </w:r>
    </w:p>
    <w:tbl>
      <w:tblPr>
        <w:tblW w:w="0" w:type="auto"/>
        <w:tblInd w:w="10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40"/>
        <w:gridCol w:w="2098"/>
        <w:gridCol w:w="7201"/>
      </w:tblGrid>
      <w:tr w:rsidR="001A7DC0" w:rsidRPr="001A7DC0" w:rsidTr="00B416E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7DC0" w:rsidRPr="001A7DC0" w:rsidRDefault="001A7DC0" w:rsidP="00B416E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</w:pP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7DC0" w:rsidRPr="001A7DC0" w:rsidRDefault="001A7DC0" w:rsidP="00B416E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Ключові компетентності</w:t>
            </w:r>
          </w:p>
        </w:tc>
        <w:tc>
          <w:tcPr>
            <w:tcW w:w="8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7DC0" w:rsidRPr="001A7DC0" w:rsidRDefault="001A7DC0" w:rsidP="00B416E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Компоненти</w:t>
            </w:r>
          </w:p>
        </w:tc>
      </w:tr>
      <w:tr w:rsidR="001A7DC0" w:rsidRPr="001A7DC0" w:rsidTr="00B416E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7DC0" w:rsidRPr="001A7DC0" w:rsidRDefault="001A7DC0" w:rsidP="00B416EA">
            <w:pPr>
              <w:spacing w:before="120" w:line="240" w:lineRule="atLeas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7DC0" w:rsidRPr="001A7DC0" w:rsidRDefault="001A7DC0" w:rsidP="00B416EA">
            <w:pPr>
              <w:spacing w:before="120"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Спілкування державною (і рідною у разі відмінності) мовами</w:t>
            </w:r>
          </w:p>
        </w:tc>
        <w:tc>
          <w:tcPr>
            <w:tcW w:w="8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7DC0" w:rsidRPr="001A7DC0" w:rsidRDefault="001A7DC0" w:rsidP="00B416EA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Уміння:</w:t>
            </w:r>
          </w:p>
          <w:p w:rsidR="001A7DC0" w:rsidRPr="001A7DC0" w:rsidRDefault="001A7DC0" w:rsidP="001A7DC0">
            <w:pPr>
              <w:numPr>
                <w:ilvl w:val="0"/>
                <w:numId w:val="8"/>
              </w:numPr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сприймати, розуміти інформацію державною мовою;</w:t>
            </w:r>
          </w:p>
          <w:p w:rsidR="001A7DC0" w:rsidRPr="001A7DC0" w:rsidRDefault="001A7DC0" w:rsidP="001A7DC0">
            <w:pPr>
              <w:numPr>
                <w:ilvl w:val="0"/>
                <w:numId w:val="8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усно й письмово тлумачити поняття, факти, висловлювати думки, почуття, погляди.</w:t>
            </w:r>
          </w:p>
          <w:p w:rsidR="001A7DC0" w:rsidRPr="001A7DC0" w:rsidRDefault="001A7DC0" w:rsidP="00B416EA">
            <w:pP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Ставлення:</w:t>
            </w:r>
          </w:p>
          <w:p w:rsidR="001A7DC0" w:rsidRPr="001A7DC0" w:rsidRDefault="001A7DC0" w:rsidP="001A7DC0">
            <w:pPr>
              <w:numPr>
                <w:ilvl w:val="0"/>
                <w:numId w:val="9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поцінування української мови як державної – чинника національної ідентичності;</w:t>
            </w:r>
          </w:p>
          <w:p w:rsidR="001A7DC0" w:rsidRPr="001A7DC0" w:rsidRDefault="001A7DC0" w:rsidP="001A7DC0">
            <w:pPr>
              <w:numPr>
                <w:ilvl w:val="0"/>
                <w:numId w:val="9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готовність активно послуговуватися українською мовою в усіх царинах життя.</w:t>
            </w:r>
          </w:p>
          <w:p w:rsidR="001A7DC0" w:rsidRPr="001A7DC0" w:rsidRDefault="001A7DC0" w:rsidP="00B416EA">
            <w:pP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Навчальні ресурси: </w:t>
            </w:r>
          </w:p>
          <w:p w:rsidR="001A7DC0" w:rsidRPr="001A7DC0" w:rsidRDefault="001A7DC0" w:rsidP="001A7DC0">
            <w:pPr>
              <w:numPr>
                <w:ilvl w:val="0"/>
                <w:numId w:val="10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текстоцентризм;</w:t>
            </w:r>
          </w:p>
          <w:p w:rsidR="001A7DC0" w:rsidRPr="001A7DC0" w:rsidRDefault="001A7DC0" w:rsidP="001A7DC0">
            <w:pPr>
              <w:numPr>
                <w:ilvl w:val="0"/>
                <w:numId w:val="10"/>
              </w:numPr>
              <w:spacing w:after="0" w:line="240" w:lineRule="atLeas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дискусія, дебати, діалог.</w:t>
            </w:r>
          </w:p>
        </w:tc>
      </w:tr>
      <w:tr w:rsidR="001A7DC0" w:rsidRPr="001A7DC0" w:rsidTr="00B416E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7DC0" w:rsidRPr="001A7DC0" w:rsidRDefault="001A7DC0" w:rsidP="00B416EA">
            <w:pPr>
              <w:spacing w:before="120" w:line="240" w:lineRule="atLeas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7DC0" w:rsidRPr="001A7DC0" w:rsidRDefault="001A7DC0" w:rsidP="00B416EA">
            <w:pPr>
              <w:spacing w:before="120"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Спілкування іноземними мовами</w:t>
            </w:r>
          </w:p>
        </w:tc>
        <w:tc>
          <w:tcPr>
            <w:tcW w:w="8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7DC0" w:rsidRPr="001A7DC0" w:rsidRDefault="001A7DC0" w:rsidP="00B416EA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Уміння: </w:t>
            </w:r>
          </w:p>
          <w:p w:rsidR="001A7DC0" w:rsidRPr="001A7DC0" w:rsidRDefault="001A7DC0" w:rsidP="001A7DC0">
            <w:pPr>
              <w:numPr>
                <w:ilvl w:val="0"/>
                <w:numId w:val="11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читати тексти іноземною мовою за умови вивчення відповідної іноземної мови в школі; </w:t>
            </w:r>
          </w:p>
          <w:p w:rsidR="001A7DC0" w:rsidRPr="001A7DC0" w:rsidRDefault="001A7DC0" w:rsidP="001A7DC0">
            <w:pPr>
              <w:numPr>
                <w:ilvl w:val="0"/>
                <w:numId w:val="11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зіставлення оригінальних текстів з українськими художніми перекладами.</w:t>
            </w:r>
          </w:p>
          <w:p w:rsidR="001A7DC0" w:rsidRPr="001A7DC0" w:rsidRDefault="001A7DC0" w:rsidP="00B416EA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Ставлення: </w:t>
            </w:r>
          </w:p>
          <w:p w:rsidR="001A7DC0" w:rsidRPr="001A7DC0" w:rsidRDefault="001A7DC0" w:rsidP="001A7DC0">
            <w:pPr>
              <w:numPr>
                <w:ilvl w:val="0"/>
                <w:numId w:val="12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усвідомлення багатства рідної мови;</w:t>
            </w:r>
          </w:p>
          <w:p w:rsidR="001A7DC0" w:rsidRPr="001A7DC0" w:rsidRDefault="001A7DC0" w:rsidP="001A7DC0">
            <w:pPr>
              <w:numPr>
                <w:ilvl w:val="0"/>
                <w:numId w:val="12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готовність до міжкультурного діалогу, відкритість до пізнання різних культур.</w:t>
            </w:r>
          </w:p>
          <w:p w:rsidR="001A7DC0" w:rsidRPr="001A7DC0" w:rsidRDefault="001A7DC0" w:rsidP="00B416EA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Навчальні ресурси:</w:t>
            </w:r>
          </w:p>
          <w:p w:rsidR="001A7DC0" w:rsidRPr="001A7DC0" w:rsidRDefault="001A7DC0" w:rsidP="001A7DC0">
            <w:pPr>
              <w:numPr>
                <w:ilvl w:val="0"/>
                <w:numId w:val="13"/>
              </w:numPr>
              <w:spacing w:after="0" w:line="240" w:lineRule="atLeas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зіставлення текстів українських перекладів літературних творів та оригіналів.</w:t>
            </w:r>
          </w:p>
        </w:tc>
      </w:tr>
      <w:tr w:rsidR="001A7DC0" w:rsidRPr="001A7DC0" w:rsidTr="00B416E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7DC0" w:rsidRPr="001A7DC0" w:rsidRDefault="001A7DC0" w:rsidP="00B416EA">
            <w:pPr>
              <w:spacing w:before="120" w:line="240" w:lineRule="atLeas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7DC0" w:rsidRPr="001A7DC0" w:rsidRDefault="001A7DC0" w:rsidP="00B416EA">
            <w:pPr>
              <w:spacing w:before="120"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Математична компетентність</w:t>
            </w:r>
          </w:p>
        </w:tc>
        <w:tc>
          <w:tcPr>
            <w:tcW w:w="8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7DC0" w:rsidRPr="001A7DC0" w:rsidRDefault="001A7DC0" w:rsidP="00B416EA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Уміння: </w:t>
            </w:r>
          </w:p>
          <w:p w:rsidR="001A7DC0" w:rsidRPr="001A7DC0" w:rsidRDefault="001A7DC0" w:rsidP="001A7DC0">
            <w:pPr>
              <w:numPr>
                <w:ilvl w:val="0"/>
                <w:numId w:val="14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розвивати абстрактне мислення; </w:t>
            </w:r>
          </w:p>
          <w:p w:rsidR="001A7DC0" w:rsidRPr="001A7DC0" w:rsidRDefault="001A7DC0" w:rsidP="001A7DC0">
            <w:pPr>
              <w:numPr>
                <w:ilvl w:val="0"/>
                <w:numId w:val="14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установлювати причиново-наслідкові зв’язки, виокремлювати головну та другорядну інформацію;</w:t>
            </w:r>
          </w:p>
          <w:p w:rsidR="001A7DC0" w:rsidRPr="001A7DC0" w:rsidRDefault="001A7DC0" w:rsidP="001A7DC0">
            <w:pPr>
              <w:numPr>
                <w:ilvl w:val="0"/>
                <w:numId w:val="14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чітко формулювати визначення і будувати гіпотези;</w:t>
            </w:r>
          </w:p>
          <w:p w:rsidR="001A7DC0" w:rsidRPr="001A7DC0" w:rsidRDefault="001A7DC0" w:rsidP="001A7DC0">
            <w:pPr>
              <w:numPr>
                <w:ilvl w:val="0"/>
                <w:numId w:val="14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перетворювати інформацію з однієї форми в іншу (текст, графік, таблиця, схема).</w:t>
            </w:r>
          </w:p>
          <w:p w:rsidR="001A7DC0" w:rsidRPr="001A7DC0" w:rsidRDefault="001A7DC0" w:rsidP="00B416EA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Ставлення:</w:t>
            </w:r>
          </w:p>
          <w:p w:rsidR="001A7DC0" w:rsidRPr="001A7DC0" w:rsidRDefault="001A7DC0" w:rsidP="001A7DC0">
            <w:pPr>
              <w:numPr>
                <w:ilvl w:val="0"/>
                <w:numId w:val="15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прагнення висловлюватися точно, логічно та послідовно.</w:t>
            </w:r>
          </w:p>
          <w:p w:rsidR="001A7DC0" w:rsidRPr="001A7DC0" w:rsidRDefault="001A7DC0" w:rsidP="00B416EA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Навчальні ресурси:</w:t>
            </w:r>
          </w:p>
          <w:p w:rsidR="001A7DC0" w:rsidRPr="001A7DC0" w:rsidRDefault="001A7DC0" w:rsidP="001A7DC0">
            <w:pPr>
              <w:numPr>
                <w:ilvl w:val="0"/>
                <w:numId w:val="16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роздум (визначення тези, добір аргументів, наведення прикладів, формулювання висновків), висунення гіпотези та її обґрунтування;</w:t>
            </w:r>
          </w:p>
          <w:p w:rsidR="001A7DC0" w:rsidRPr="001A7DC0" w:rsidRDefault="001A7DC0" w:rsidP="001A7DC0">
            <w:pPr>
              <w:numPr>
                <w:ilvl w:val="0"/>
                <w:numId w:val="16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тексти, у яких наявні графіки, таблиці, схеми тощо.</w:t>
            </w:r>
          </w:p>
        </w:tc>
      </w:tr>
      <w:tr w:rsidR="001A7DC0" w:rsidRPr="001A7DC0" w:rsidTr="00B416E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7DC0" w:rsidRPr="001A7DC0" w:rsidRDefault="001A7DC0" w:rsidP="00B416EA">
            <w:pPr>
              <w:spacing w:before="120" w:line="240" w:lineRule="atLeas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4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7DC0" w:rsidRPr="001A7DC0" w:rsidRDefault="001A7DC0" w:rsidP="00B416EA">
            <w:pPr>
              <w:spacing w:before="120"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Основні компетентності у природничих науках і технологіях</w:t>
            </w:r>
          </w:p>
        </w:tc>
        <w:tc>
          <w:tcPr>
            <w:tcW w:w="8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7DC0" w:rsidRPr="001A7DC0" w:rsidRDefault="001A7DC0" w:rsidP="00B416EA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Уміння: </w:t>
            </w:r>
          </w:p>
          <w:p w:rsidR="001A7DC0" w:rsidRPr="001A7DC0" w:rsidRDefault="001A7DC0" w:rsidP="001A7DC0">
            <w:pPr>
              <w:numPr>
                <w:ilvl w:val="0"/>
                <w:numId w:val="17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швидко й ефективно шукати інформацію, використовувати різні види читання для здобуття нових знань;</w:t>
            </w:r>
          </w:p>
          <w:p w:rsidR="001A7DC0" w:rsidRPr="001A7DC0" w:rsidRDefault="001A7DC0" w:rsidP="001A7DC0">
            <w:pPr>
              <w:numPr>
                <w:ilvl w:val="0"/>
                <w:numId w:val="17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проводити пошукову діяльність, словесно оформлювати результати досліджень;</w:t>
            </w:r>
          </w:p>
          <w:p w:rsidR="001A7DC0" w:rsidRPr="001A7DC0" w:rsidRDefault="001A7DC0" w:rsidP="001A7DC0">
            <w:pPr>
              <w:numPr>
                <w:ilvl w:val="0"/>
                <w:numId w:val="17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критично оцінювати результати людської діяльності в природному середовищі, відображені у творах літератури.</w:t>
            </w:r>
          </w:p>
          <w:p w:rsidR="001A7DC0" w:rsidRPr="001A7DC0" w:rsidRDefault="001A7DC0" w:rsidP="00B416EA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Ставлення:</w:t>
            </w:r>
          </w:p>
          <w:p w:rsidR="001A7DC0" w:rsidRPr="001A7DC0" w:rsidRDefault="001A7DC0" w:rsidP="001A7DC0">
            <w:pPr>
              <w:numPr>
                <w:ilvl w:val="0"/>
                <w:numId w:val="18"/>
              </w:numPr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готовність до опанування новітніми технологіями;</w:t>
            </w:r>
          </w:p>
          <w:p w:rsidR="001A7DC0" w:rsidRPr="001A7DC0" w:rsidRDefault="001A7DC0" w:rsidP="001A7DC0">
            <w:pPr>
              <w:numPr>
                <w:ilvl w:val="0"/>
                <w:numId w:val="18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оперативне реагування на технологічні зміни.</w:t>
            </w:r>
          </w:p>
          <w:p w:rsidR="001A7DC0" w:rsidRPr="001A7DC0" w:rsidRDefault="001A7DC0" w:rsidP="00B416EA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Ресурси:</w:t>
            </w:r>
          </w:p>
          <w:p w:rsidR="001A7DC0" w:rsidRPr="001A7DC0" w:rsidRDefault="001A7DC0" w:rsidP="001A7DC0">
            <w:pPr>
              <w:numPr>
                <w:ilvl w:val="0"/>
                <w:numId w:val="19"/>
              </w:numPr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інноваційні технології навчання (інтерактивні, інформаційно-комунікаційні).</w:t>
            </w:r>
          </w:p>
        </w:tc>
      </w:tr>
      <w:tr w:rsidR="001A7DC0" w:rsidRPr="001A7DC0" w:rsidTr="00B416E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7DC0" w:rsidRPr="001A7DC0" w:rsidRDefault="001A7DC0" w:rsidP="00B416EA">
            <w:pPr>
              <w:spacing w:before="120" w:line="240" w:lineRule="atLeas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7DC0" w:rsidRPr="001A7DC0" w:rsidRDefault="001A7DC0" w:rsidP="00B416EA">
            <w:pPr>
              <w:spacing w:before="120"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Інформаційно-цифрова компетентність</w:t>
            </w:r>
          </w:p>
        </w:tc>
        <w:tc>
          <w:tcPr>
            <w:tcW w:w="8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7DC0" w:rsidRPr="001A7DC0" w:rsidRDefault="001A7DC0" w:rsidP="00B416EA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Уміння:</w:t>
            </w:r>
          </w:p>
          <w:p w:rsidR="001A7DC0" w:rsidRPr="001A7DC0" w:rsidRDefault="001A7DC0" w:rsidP="001A7DC0">
            <w:pPr>
              <w:numPr>
                <w:ilvl w:val="0"/>
                <w:numId w:val="20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діяти за алгоритмом, складати план тексту; </w:t>
            </w:r>
          </w:p>
          <w:p w:rsidR="001A7DC0" w:rsidRPr="001A7DC0" w:rsidRDefault="001A7DC0" w:rsidP="001A7DC0">
            <w:pPr>
              <w:numPr>
                <w:ilvl w:val="0"/>
                <w:numId w:val="20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використовувати інтернет-ресурси для отримання нових знань.</w:t>
            </w:r>
          </w:p>
          <w:p w:rsidR="001A7DC0" w:rsidRPr="001A7DC0" w:rsidRDefault="001A7DC0" w:rsidP="00B416EA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Ставлення:</w:t>
            </w:r>
          </w:p>
          <w:p w:rsidR="001A7DC0" w:rsidRPr="001A7DC0" w:rsidRDefault="001A7DC0" w:rsidP="001A7DC0">
            <w:pPr>
              <w:numPr>
                <w:ilvl w:val="0"/>
                <w:numId w:val="21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задоволення пізнавального інтересу в інформаційному середовищі;</w:t>
            </w:r>
          </w:p>
          <w:p w:rsidR="001A7DC0" w:rsidRPr="001A7DC0" w:rsidRDefault="001A7DC0" w:rsidP="001A7DC0">
            <w:pPr>
              <w:numPr>
                <w:ilvl w:val="0"/>
                <w:numId w:val="21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прагнення дотримуватися етичних норм у віртуальному інформаційному просторі;</w:t>
            </w:r>
          </w:p>
          <w:p w:rsidR="001A7DC0" w:rsidRPr="001A7DC0" w:rsidRDefault="001A7DC0" w:rsidP="001A7DC0">
            <w:pPr>
              <w:numPr>
                <w:ilvl w:val="0"/>
                <w:numId w:val="21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критичне ставлення до медійної інформації.</w:t>
            </w:r>
          </w:p>
          <w:p w:rsidR="001A7DC0" w:rsidRPr="001A7DC0" w:rsidRDefault="001A7DC0" w:rsidP="00B416EA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Навчальні ресурси:</w:t>
            </w:r>
          </w:p>
          <w:p w:rsidR="001A7DC0" w:rsidRPr="001A7DC0" w:rsidRDefault="001A7DC0" w:rsidP="001A7DC0">
            <w:pPr>
              <w:numPr>
                <w:ilvl w:val="0"/>
                <w:numId w:val="22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дописи в соціальних мережах і коментарі до них;</w:t>
            </w:r>
          </w:p>
          <w:p w:rsidR="001A7DC0" w:rsidRPr="001A7DC0" w:rsidRDefault="001A7DC0" w:rsidP="001A7DC0">
            <w:pPr>
              <w:numPr>
                <w:ilvl w:val="0"/>
                <w:numId w:val="22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інструментальні тексти (алгоритми, інструкції тощо);</w:t>
            </w:r>
          </w:p>
          <w:p w:rsidR="001A7DC0" w:rsidRPr="001A7DC0" w:rsidRDefault="001A7DC0" w:rsidP="001A7DC0">
            <w:pPr>
              <w:numPr>
                <w:ilvl w:val="0"/>
                <w:numId w:val="22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складання плану; </w:t>
            </w:r>
          </w:p>
          <w:p w:rsidR="001A7DC0" w:rsidRPr="001A7DC0" w:rsidRDefault="001A7DC0" w:rsidP="001A7DC0">
            <w:pPr>
              <w:numPr>
                <w:ilvl w:val="0"/>
                <w:numId w:val="22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аналіз медіатекстів (виявлення маніпулятивних технологій).</w:t>
            </w:r>
          </w:p>
        </w:tc>
      </w:tr>
      <w:tr w:rsidR="001A7DC0" w:rsidRPr="001A7DC0" w:rsidTr="00B416E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7DC0" w:rsidRPr="001A7DC0" w:rsidRDefault="001A7DC0" w:rsidP="00B416EA">
            <w:pPr>
              <w:spacing w:before="120" w:line="240" w:lineRule="atLeas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7DC0" w:rsidRPr="001A7DC0" w:rsidRDefault="001A7DC0" w:rsidP="00B416EA">
            <w:pPr>
              <w:spacing w:before="120"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Уміння вчитися впродовж життя</w:t>
            </w:r>
          </w:p>
        </w:tc>
        <w:tc>
          <w:tcPr>
            <w:tcW w:w="8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7DC0" w:rsidRPr="001A7DC0" w:rsidRDefault="001A7DC0" w:rsidP="00B416EA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Уміння:</w:t>
            </w:r>
          </w:p>
          <w:p w:rsidR="001A7DC0" w:rsidRPr="001A7DC0" w:rsidRDefault="001A7DC0" w:rsidP="001A7DC0">
            <w:pPr>
              <w:numPr>
                <w:ilvl w:val="0"/>
                <w:numId w:val="23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визначати мету навчальної діяльності та способи її досягнення;</w:t>
            </w:r>
          </w:p>
          <w:p w:rsidR="001A7DC0" w:rsidRPr="001A7DC0" w:rsidRDefault="001A7DC0" w:rsidP="001A7DC0">
            <w:pPr>
              <w:numPr>
                <w:ilvl w:val="0"/>
                <w:numId w:val="23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планувати й організовувати власну навчальну діяльність;</w:t>
            </w:r>
          </w:p>
          <w:p w:rsidR="001A7DC0" w:rsidRPr="001A7DC0" w:rsidRDefault="001A7DC0" w:rsidP="001A7DC0">
            <w:pPr>
              <w:numPr>
                <w:ilvl w:val="0"/>
                <w:numId w:val="23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читати, використовуючи різні види читання: ознайомлювальне, вибіркове, навчальне тощо;</w:t>
            </w:r>
          </w:p>
          <w:p w:rsidR="001A7DC0" w:rsidRPr="001A7DC0" w:rsidRDefault="001A7DC0" w:rsidP="001A7DC0">
            <w:pPr>
              <w:numPr>
                <w:ilvl w:val="0"/>
                <w:numId w:val="23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постійно поповнювати власний словниковий запас;</w:t>
            </w:r>
          </w:p>
          <w:p w:rsidR="001A7DC0" w:rsidRPr="001A7DC0" w:rsidRDefault="001A7DC0" w:rsidP="001A7DC0">
            <w:pPr>
              <w:numPr>
                <w:ilvl w:val="0"/>
                <w:numId w:val="23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користуватися різними джерелами довідкової інформації (словники, енциклопедії, онлайн-ресурси тощо);</w:t>
            </w:r>
          </w:p>
          <w:p w:rsidR="001A7DC0" w:rsidRPr="001A7DC0" w:rsidRDefault="001A7DC0" w:rsidP="001A7DC0">
            <w:pPr>
              <w:numPr>
                <w:ilvl w:val="0"/>
                <w:numId w:val="23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здійснювати самооцінювання результатів власної діяльності, </w:t>
            </w: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рефлексію;</w:t>
            </w:r>
          </w:p>
          <w:p w:rsidR="001A7DC0" w:rsidRPr="001A7DC0" w:rsidRDefault="001A7DC0" w:rsidP="001A7DC0">
            <w:pPr>
              <w:numPr>
                <w:ilvl w:val="0"/>
                <w:numId w:val="23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застосовувати комунікативні стратегії відповідно до мети і ситуації спілкування.</w:t>
            </w:r>
          </w:p>
          <w:p w:rsidR="001A7DC0" w:rsidRPr="001A7DC0" w:rsidRDefault="001A7DC0" w:rsidP="00B416EA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Ставлення:</w:t>
            </w:r>
          </w:p>
          <w:p w:rsidR="001A7DC0" w:rsidRPr="001A7DC0" w:rsidRDefault="001A7DC0" w:rsidP="001A7DC0">
            <w:pPr>
              <w:numPr>
                <w:ilvl w:val="0"/>
                <w:numId w:val="24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прагнення використовувати українську мову в різних життєвих ситуаціях;</w:t>
            </w:r>
          </w:p>
          <w:p w:rsidR="001A7DC0" w:rsidRPr="001A7DC0" w:rsidRDefault="001A7DC0" w:rsidP="001A7DC0">
            <w:pPr>
              <w:numPr>
                <w:ilvl w:val="0"/>
                <w:numId w:val="24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готовність удосконалювати власне мовлення впродовж життя, розвивати мовну інтуїцію;</w:t>
            </w:r>
          </w:p>
          <w:p w:rsidR="001A7DC0" w:rsidRPr="001A7DC0" w:rsidRDefault="001A7DC0" w:rsidP="001A7DC0">
            <w:pPr>
              <w:numPr>
                <w:ilvl w:val="0"/>
                <w:numId w:val="24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розуміння ролі читання для власного інтелектуального зростання.</w:t>
            </w:r>
          </w:p>
          <w:p w:rsidR="001A7DC0" w:rsidRPr="001A7DC0" w:rsidRDefault="001A7DC0" w:rsidP="00B416EA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Навчальні ресурси:</w:t>
            </w:r>
          </w:p>
          <w:p w:rsidR="001A7DC0" w:rsidRPr="001A7DC0" w:rsidRDefault="001A7DC0" w:rsidP="001A7DC0">
            <w:pPr>
              <w:numPr>
                <w:ilvl w:val="0"/>
                <w:numId w:val="25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інструкції з ефективного самонавчання;</w:t>
            </w:r>
          </w:p>
          <w:p w:rsidR="001A7DC0" w:rsidRPr="001A7DC0" w:rsidRDefault="001A7DC0" w:rsidP="001A7DC0">
            <w:pPr>
              <w:numPr>
                <w:ilvl w:val="0"/>
                <w:numId w:val="25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довідкова література, зокрема, пошукові системи;</w:t>
            </w:r>
          </w:p>
          <w:p w:rsidR="001A7DC0" w:rsidRPr="001A7DC0" w:rsidRDefault="001A7DC0" w:rsidP="001A7DC0">
            <w:pPr>
              <w:numPr>
                <w:ilvl w:val="0"/>
                <w:numId w:val="25"/>
              </w:numPr>
              <w:spacing w:after="0" w:line="240" w:lineRule="atLeas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електронні мережеві бібліотеки.</w:t>
            </w:r>
          </w:p>
        </w:tc>
      </w:tr>
      <w:tr w:rsidR="001A7DC0" w:rsidRPr="001A7DC0" w:rsidTr="00B416E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7DC0" w:rsidRPr="001A7DC0" w:rsidRDefault="001A7DC0" w:rsidP="00B416EA">
            <w:pPr>
              <w:spacing w:before="120" w:line="240" w:lineRule="atLeas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7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7DC0" w:rsidRPr="001A7DC0" w:rsidRDefault="001A7DC0" w:rsidP="00B416EA">
            <w:pPr>
              <w:spacing w:before="120"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Ініціативність і підприємливість</w:t>
            </w:r>
          </w:p>
        </w:tc>
        <w:tc>
          <w:tcPr>
            <w:tcW w:w="8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7DC0" w:rsidRPr="001A7DC0" w:rsidRDefault="001A7DC0" w:rsidP="00B416EA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Уміння:</w:t>
            </w:r>
          </w:p>
          <w:p w:rsidR="001A7DC0" w:rsidRPr="001A7DC0" w:rsidRDefault="001A7DC0" w:rsidP="001A7DC0">
            <w:pPr>
              <w:numPr>
                <w:ilvl w:val="0"/>
                <w:numId w:val="26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презентувати власні ідеї та ініціативи чітко, грамотно, використовуючи доцільні мовні засоби;</w:t>
            </w:r>
          </w:p>
          <w:p w:rsidR="001A7DC0" w:rsidRPr="001A7DC0" w:rsidRDefault="001A7DC0" w:rsidP="001A7DC0">
            <w:pPr>
              <w:numPr>
                <w:ilvl w:val="0"/>
                <w:numId w:val="26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використовувати комунікативні стратегії для формулювання власних пропозицій, рішень і виявлення лідерських якостей.</w:t>
            </w:r>
          </w:p>
          <w:p w:rsidR="001A7DC0" w:rsidRPr="001A7DC0" w:rsidRDefault="001A7DC0" w:rsidP="00B416EA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Ставлення:</w:t>
            </w:r>
          </w:p>
          <w:p w:rsidR="001A7DC0" w:rsidRPr="001A7DC0" w:rsidRDefault="001A7DC0" w:rsidP="001A7DC0">
            <w:pPr>
              <w:numPr>
                <w:ilvl w:val="0"/>
                <w:numId w:val="27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готовність брати відповідальність за себе та інших;</w:t>
            </w:r>
          </w:p>
          <w:p w:rsidR="001A7DC0" w:rsidRPr="001A7DC0" w:rsidRDefault="001A7DC0" w:rsidP="001A7DC0">
            <w:pPr>
              <w:numPr>
                <w:ilvl w:val="0"/>
                <w:numId w:val="27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розуміння ролі комунікативних умінь для успішної професійної кар’єри.</w:t>
            </w:r>
          </w:p>
          <w:p w:rsidR="001A7DC0" w:rsidRPr="001A7DC0" w:rsidRDefault="001A7DC0" w:rsidP="00B416EA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Навчальні ресурси:</w:t>
            </w:r>
          </w:p>
          <w:p w:rsidR="001A7DC0" w:rsidRPr="001A7DC0" w:rsidRDefault="001A7DC0" w:rsidP="001A7DC0">
            <w:pPr>
              <w:numPr>
                <w:ilvl w:val="0"/>
                <w:numId w:val="28"/>
              </w:numPr>
              <w:spacing w:after="0" w:line="240" w:lineRule="atLeas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тексти офіційно-ділового стилю (резюме, доручення тощо), самопрезентація, зразки реклами, літературні твори, які містять моделі ініціативності.</w:t>
            </w:r>
          </w:p>
        </w:tc>
      </w:tr>
      <w:tr w:rsidR="001A7DC0" w:rsidRPr="001A7DC0" w:rsidTr="00B416E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7DC0" w:rsidRPr="001A7DC0" w:rsidRDefault="001A7DC0" w:rsidP="00B416EA">
            <w:pPr>
              <w:spacing w:before="120" w:line="240" w:lineRule="atLeas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7DC0" w:rsidRPr="001A7DC0" w:rsidRDefault="001A7DC0" w:rsidP="00B416EA">
            <w:pPr>
              <w:spacing w:before="120"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Соціальна та громадянська компетентності</w:t>
            </w:r>
          </w:p>
        </w:tc>
        <w:tc>
          <w:tcPr>
            <w:tcW w:w="8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7DC0" w:rsidRPr="001A7DC0" w:rsidRDefault="001A7DC0" w:rsidP="00B416EA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Уміння:</w:t>
            </w:r>
          </w:p>
          <w:p w:rsidR="001A7DC0" w:rsidRPr="001A7DC0" w:rsidRDefault="001A7DC0" w:rsidP="001A7DC0">
            <w:pPr>
              <w:numPr>
                <w:ilvl w:val="0"/>
                <w:numId w:val="29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аргументовано і грамотно висловлювати власну думку щодо суспільно-політичних питань;</w:t>
            </w:r>
          </w:p>
          <w:p w:rsidR="001A7DC0" w:rsidRPr="001A7DC0" w:rsidRDefault="001A7DC0" w:rsidP="001A7DC0">
            <w:pPr>
              <w:numPr>
                <w:ilvl w:val="0"/>
                <w:numId w:val="29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уникати дискримінації інших у ході спілкувння;</w:t>
            </w:r>
          </w:p>
          <w:p w:rsidR="001A7DC0" w:rsidRPr="001A7DC0" w:rsidRDefault="001A7DC0" w:rsidP="001A7DC0">
            <w:pPr>
              <w:numPr>
                <w:ilvl w:val="0"/>
                <w:numId w:val="29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критично оцінювати тексти соціально-політичного змісту.</w:t>
            </w:r>
          </w:p>
          <w:p w:rsidR="001A7DC0" w:rsidRPr="001A7DC0" w:rsidRDefault="001A7DC0" w:rsidP="00B416EA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Ставлення:</w:t>
            </w:r>
          </w:p>
          <w:p w:rsidR="001A7DC0" w:rsidRPr="001A7DC0" w:rsidRDefault="001A7DC0" w:rsidP="001A7DC0">
            <w:pPr>
              <w:numPr>
                <w:ilvl w:val="0"/>
                <w:numId w:val="30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поцінування людської гідності;</w:t>
            </w:r>
          </w:p>
          <w:p w:rsidR="001A7DC0" w:rsidRPr="001A7DC0" w:rsidRDefault="001A7DC0" w:rsidP="001A7DC0">
            <w:pPr>
              <w:numPr>
                <w:ilvl w:val="0"/>
                <w:numId w:val="30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повага до закону та правових норм, зокрема до норм українського мовного законодавства;</w:t>
            </w:r>
          </w:p>
          <w:p w:rsidR="001A7DC0" w:rsidRPr="001A7DC0" w:rsidRDefault="001A7DC0" w:rsidP="001A7DC0">
            <w:pPr>
              <w:numPr>
                <w:ilvl w:val="0"/>
                <w:numId w:val="30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утвердження права кожного на власну думку.</w:t>
            </w:r>
          </w:p>
          <w:p w:rsidR="001A7DC0" w:rsidRPr="001A7DC0" w:rsidRDefault="001A7DC0" w:rsidP="00B416EA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Навчальні ресурси:</w:t>
            </w:r>
          </w:p>
          <w:p w:rsidR="001A7DC0" w:rsidRPr="001A7DC0" w:rsidRDefault="001A7DC0" w:rsidP="001A7DC0">
            <w:pPr>
              <w:numPr>
                <w:ilvl w:val="0"/>
                <w:numId w:val="31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інтерактивні технології навчання; </w:t>
            </w:r>
          </w:p>
          <w:p w:rsidR="001A7DC0" w:rsidRPr="001A7DC0" w:rsidRDefault="001A7DC0" w:rsidP="001A7DC0">
            <w:pPr>
              <w:numPr>
                <w:ilvl w:val="0"/>
                <w:numId w:val="31"/>
              </w:numPr>
              <w:spacing w:after="0" w:line="240" w:lineRule="atLeas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художні твори, які містять моделі демократичного державного устрою.</w:t>
            </w:r>
          </w:p>
        </w:tc>
      </w:tr>
      <w:tr w:rsidR="001A7DC0" w:rsidRPr="001A7DC0" w:rsidTr="00B416E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7DC0" w:rsidRPr="001A7DC0" w:rsidRDefault="001A7DC0" w:rsidP="00B416EA">
            <w:pPr>
              <w:spacing w:before="120" w:line="240" w:lineRule="atLeas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7DC0" w:rsidRPr="001A7DC0" w:rsidRDefault="001A7DC0" w:rsidP="00B416EA">
            <w:pPr>
              <w:spacing w:before="120"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Обізнаність та самовираження у сфері культури</w:t>
            </w:r>
          </w:p>
        </w:tc>
        <w:tc>
          <w:tcPr>
            <w:tcW w:w="8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7DC0" w:rsidRPr="001A7DC0" w:rsidRDefault="001A7DC0" w:rsidP="00B416EA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Уміння:</w:t>
            </w:r>
          </w:p>
          <w:p w:rsidR="001A7DC0" w:rsidRPr="001A7DC0" w:rsidRDefault="001A7DC0" w:rsidP="001A7DC0">
            <w:pPr>
              <w:numPr>
                <w:ilvl w:val="0"/>
                <w:numId w:val="32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використовувати українську мову як державну для духовного, культурного й національного самовияву;</w:t>
            </w:r>
          </w:p>
          <w:p w:rsidR="001A7DC0" w:rsidRPr="001A7DC0" w:rsidRDefault="001A7DC0" w:rsidP="001A7DC0">
            <w:pPr>
              <w:numPr>
                <w:ilvl w:val="0"/>
                <w:numId w:val="32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дотримуватися норм української літературної мови та мовленнєвого етикету, що є виявом загальної культури людини;</w:t>
            </w:r>
          </w:p>
          <w:p w:rsidR="001A7DC0" w:rsidRPr="001A7DC0" w:rsidRDefault="001A7DC0" w:rsidP="001A7DC0">
            <w:pPr>
              <w:numPr>
                <w:ilvl w:val="0"/>
                <w:numId w:val="32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читати літературні твори, використовувати досвід взаємодії з творами мистецтва в життєвих ситуаціях;</w:t>
            </w:r>
          </w:p>
          <w:p w:rsidR="001A7DC0" w:rsidRPr="001A7DC0" w:rsidRDefault="001A7DC0" w:rsidP="001A7DC0">
            <w:pPr>
              <w:numPr>
                <w:ilvl w:val="0"/>
                <w:numId w:val="32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створювати тексти, висловлюючи власні ідеї, спираючись на досвід і почуття та використовуючи відповідні зображувально-виражальні засоби.</w:t>
            </w:r>
          </w:p>
          <w:p w:rsidR="001A7DC0" w:rsidRPr="001A7DC0" w:rsidRDefault="001A7DC0" w:rsidP="00B416EA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Ставлення:</w:t>
            </w:r>
          </w:p>
          <w:p w:rsidR="001A7DC0" w:rsidRPr="001A7DC0" w:rsidRDefault="001A7DC0" w:rsidP="001A7DC0">
            <w:pPr>
              <w:numPr>
                <w:ilvl w:val="0"/>
                <w:numId w:val="33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потреба читання літературних творів для естетичної насолоди та рефлексії над прочитаним;</w:t>
            </w:r>
          </w:p>
          <w:p w:rsidR="001A7DC0" w:rsidRPr="001A7DC0" w:rsidRDefault="001A7DC0" w:rsidP="001A7DC0">
            <w:pPr>
              <w:numPr>
                <w:ilvl w:val="0"/>
                <w:numId w:val="33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відкритість до міжкультурної комунікації;</w:t>
            </w:r>
          </w:p>
          <w:p w:rsidR="001A7DC0" w:rsidRPr="001A7DC0" w:rsidRDefault="001A7DC0" w:rsidP="001A7DC0">
            <w:pPr>
              <w:numPr>
                <w:ilvl w:val="0"/>
                <w:numId w:val="33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зацікавленість світовими культурними набутками.</w:t>
            </w:r>
          </w:p>
          <w:p w:rsidR="001A7DC0" w:rsidRPr="001A7DC0" w:rsidRDefault="001A7DC0" w:rsidP="00B416EA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Навчальні ресурси:</w:t>
            </w:r>
          </w:p>
          <w:p w:rsidR="001A7DC0" w:rsidRPr="001A7DC0" w:rsidRDefault="001A7DC0" w:rsidP="001A7DC0">
            <w:pPr>
              <w:numPr>
                <w:ilvl w:val="0"/>
                <w:numId w:val="34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твори різних видів мистецтва; </w:t>
            </w:r>
          </w:p>
          <w:p w:rsidR="001A7DC0" w:rsidRPr="001A7DC0" w:rsidRDefault="001A7DC0" w:rsidP="001A7DC0">
            <w:pPr>
              <w:numPr>
                <w:ilvl w:val="0"/>
                <w:numId w:val="34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мистецькі проекти.</w:t>
            </w:r>
          </w:p>
        </w:tc>
      </w:tr>
      <w:tr w:rsidR="001A7DC0" w:rsidRPr="001A7DC0" w:rsidTr="00B416E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7DC0" w:rsidRPr="001A7DC0" w:rsidRDefault="001A7DC0" w:rsidP="00B416EA">
            <w:pPr>
              <w:spacing w:before="120" w:line="240" w:lineRule="atLeas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7DC0" w:rsidRPr="001A7DC0" w:rsidRDefault="001A7DC0" w:rsidP="00B416EA">
            <w:pPr>
              <w:spacing w:before="120"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Екологічна грамотність і здорове життя.</w:t>
            </w:r>
          </w:p>
        </w:tc>
        <w:tc>
          <w:tcPr>
            <w:tcW w:w="8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7DC0" w:rsidRPr="001A7DC0" w:rsidRDefault="001A7DC0" w:rsidP="00B416EA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Уміння:</w:t>
            </w:r>
          </w:p>
          <w:p w:rsidR="001A7DC0" w:rsidRPr="001A7DC0" w:rsidRDefault="001A7DC0" w:rsidP="001A7DC0">
            <w:pPr>
              <w:numPr>
                <w:ilvl w:val="0"/>
                <w:numId w:val="35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5C5C5C"/>
                <w:sz w:val="24"/>
                <w:szCs w:val="24"/>
                <w:lang w:eastAsia="uk-UA"/>
              </w:rPr>
              <w:t>не завдавати шкоди довкіллю в ході власної діяльності;</w:t>
            </w:r>
          </w:p>
          <w:p w:rsidR="001A7DC0" w:rsidRPr="001A7DC0" w:rsidRDefault="001A7DC0" w:rsidP="001A7DC0">
            <w:pPr>
              <w:numPr>
                <w:ilvl w:val="0"/>
                <w:numId w:val="35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сприймати довкілля як життєдайне середовище;</w:t>
            </w:r>
          </w:p>
          <w:p w:rsidR="001A7DC0" w:rsidRPr="001A7DC0" w:rsidRDefault="001A7DC0" w:rsidP="001A7DC0">
            <w:pPr>
              <w:numPr>
                <w:ilvl w:val="0"/>
                <w:numId w:val="35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бережливо ставитися до природи як важливого чинника реалізації особистості;</w:t>
            </w:r>
          </w:p>
          <w:p w:rsidR="001A7DC0" w:rsidRPr="001A7DC0" w:rsidRDefault="001A7DC0" w:rsidP="001A7DC0">
            <w:pPr>
              <w:numPr>
                <w:ilvl w:val="0"/>
                <w:numId w:val="35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розуміти переваги здорового способу життя.</w:t>
            </w:r>
          </w:p>
          <w:p w:rsidR="001A7DC0" w:rsidRPr="001A7DC0" w:rsidRDefault="001A7DC0" w:rsidP="00B416EA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Ставлення:</w:t>
            </w:r>
          </w:p>
          <w:p w:rsidR="001A7DC0" w:rsidRPr="001A7DC0" w:rsidRDefault="001A7DC0" w:rsidP="001A7DC0">
            <w:pPr>
              <w:numPr>
                <w:ilvl w:val="0"/>
                <w:numId w:val="36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готовність зберігати природні ресурси для сьогодення та майбутнього;</w:t>
            </w:r>
          </w:p>
          <w:p w:rsidR="001A7DC0" w:rsidRPr="001A7DC0" w:rsidRDefault="001A7DC0" w:rsidP="001A7DC0">
            <w:pPr>
              <w:numPr>
                <w:ilvl w:val="0"/>
                <w:numId w:val="36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набуття знань  про цілісну наукову картину світу для суспільно-технологічного поступу.</w:t>
            </w:r>
          </w:p>
          <w:p w:rsidR="001A7DC0" w:rsidRPr="001A7DC0" w:rsidRDefault="001A7DC0" w:rsidP="00B416EA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Навчальні ресурси:</w:t>
            </w:r>
          </w:p>
          <w:p w:rsidR="001A7DC0" w:rsidRPr="001A7DC0" w:rsidRDefault="001A7DC0" w:rsidP="001A7DC0">
            <w:pPr>
              <w:numPr>
                <w:ilvl w:val="0"/>
                <w:numId w:val="37"/>
              </w:numPr>
              <w:spacing w:after="0" w:line="240" w:lineRule="atLeas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аналіз літературних текстів (епізодів) екологічного спрямування, усні / письмові презентації в рамках дослідницьких проектів.</w:t>
            </w:r>
          </w:p>
        </w:tc>
      </w:tr>
    </w:tbl>
    <w:p w:rsidR="001A7DC0" w:rsidRPr="001A7DC0" w:rsidRDefault="001A7DC0" w:rsidP="001A7DC0">
      <w:pPr>
        <w:rPr>
          <w:rFonts w:ascii="Times New Roman" w:hAnsi="Times New Roman" w:cs="Times New Roman"/>
          <w:sz w:val="24"/>
          <w:szCs w:val="24"/>
        </w:rPr>
      </w:pPr>
    </w:p>
    <w:p w:rsidR="001A7DC0" w:rsidRPr="001A7DC0" w:rsidRDefault="001A7DC0" w:rsidP="001A7DC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1A7DC0" w:rsidRDefault="001A7DC0" w:rsidP="001A7DC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1A7DC0" w:rsidRDefault="001A7DC0" w:rsidP="001A7DC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1A7DC0" w:rsidRPr="001A7DC0" w:rsidRDefault="001A7DC0" w:rsidP="001A7DC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1A7DC0" w:rsidRPr="001A7DC0" w:rsidRDefault="001A7DC0" w:rsidP="001A7DC0">
      <w:pPr>
        <w:spacing w:before="480" w:after="12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val="uk-UA" w:eastAsia="uk-UA"/>
        </w:rPr>
      </w:pPr>
      <w:r w:rsidRPr="001A7DC0">
        <w:rPr>
          <w:rFonts w:ascii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lastRenderedPageBreak/>
        <w:t>Завдання реалізації наскрізних ліній у вивченні зарубіжної літератури</w:t>
      </w:r>
    </w:p>
    <w:tbl>
      <w:tblPr>
        <w:tblW w:w="9781" w:type="dxa"/>
        <w:tblInd w:w="-32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268"/>
        <w:gridCol w:w="2640"/>
        <w:gridCol w:w="2726"/>
        <w:gridCol w:w="2147"/>
      </w:tblGrid>
      <w:tr w:rsidR="001A7DC0" w:rsidRPr="001A7DC0" w:rsidTr="001A7DC0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7DC0" w:rsidRPr="001A7DC0" w:rsidRDefault="001A7DC0" w:rsidP="00B416EA">
            <w:pPr>
              <w:spacing w:before="12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Наскрізна лінія</w:t>
            </w: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7DC0" w:rsidRPr="001A7DC0" w:rsidRDefault="001A7DC0" w:rsidP="00B416EA">
            <w:pPr>
              <w:spacing w:before="12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Загальна мета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7DC0" w:rsidRPr="001A7DC0" w:rsidRDefault="001A7DC0" w:rsidP="00B416EA">
            <w:pPr>
              <w:spacing w:before="12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5-7 класи</w:t>
            </w:r>
          </w:p>
        </w:tc>
        <w:tc>
          <w:tcPr>
            <w:tcW w:w="2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7DC0" w:rsidRPr="001A7DC0" w:rsidRDefault="001A7DC0" w:rsidP="00B416EA">
            <w:pPr>
              <w:spacing w:before="12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8-9 класи</w:t>
            </w:r>
          </w:p>
        </w:tc>
      </w:tr>
      <w:tr w:rsidR="001A7DC0" w:rsidRPr="001A7DC0" w:rsidTr="001A7DC0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7DC0" w:rsidRPr="001A7DC0" w:rsidRDefault="001A7DC0" w:rsidP="00B416EA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«Екологічна безпека та сталий розвиток» </w:t>
            </w:r>
          </w:p>
          <w:p w:rsidR="001A7DC0" w:rsidRPr="001A7DC0" w:rsidRDefault="001A7DC0" w:rsidP="00B416EA">
            <w:pPr>
              <w:spacing w:before="120" w:line="240" w:lineRule="atLeas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(НЛ-1)</w:t>
            </w: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7DC0" w:rsidRPr="001A7DC0" w:rsidRDefault="001A7DC0" w:rsidP="00B416EA">
            <w:pPr>
              <w:spacing w:before="120" w:line="240" w:lineRule="atLeas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Формування в учнів соціальної активності, відповідальності та екологічної свідомості задля збереження й захисту довкілля.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7DC0" w:rsidRPr="001A7DC0" w:rsidRDefault="001A7DC0" w:rsidP="00B416EA">
            <w:pPr>
              <w:spacing w:before="120" w:line="240" w:lineRule="atLeas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Розкриття взаємозв’язків людини і навколишнього середовища в процесі вивчення творів у рубриці «Природа і людина».</w:t>
            </w:r>
          </w:p>
        </w:tc>
        <w:tc>
          <w:tcPr>
            <w:tcW w:w="2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7DC0" w:rsidRPr="001A7DC0" w:rsidRDefault="001A7DC0" w:rsidP="00B416EA">
            <w:pPr>
              <w:spacing w:before="120" w:line="240" w:lineRule="atLeas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Усвідомлення краси природи, її благотворного впливу на людину, розкриття значення образного слова для висловлення емоцій та почуттів, розуміння  образу природи.</w:t>
            </w:r>
          </w:p>
        </w:tc>
      </w:tr>
      <w:tr w:rsidR="001A7DC0" w:rsidRPr="001A7DC0" w:rsidTr="001A7DC0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7DC0" w:rsidRPr="001A7DC0" w:rsidRDefault="001A7DC0" w:rsidP="00B416EA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«Громадянська відповідальність»</w:t>
            </w:r>
          </w:p>
          <w:p w:rsidR="001A7DC0" w:rsidRPr="001A7DC0" w:rsidRDefault="001A7DC0" w:rsidP="00B416EA">
            <w:pPr>
              <w:spacing w:before="120" w:line="240" w:lineRule="atLeas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(НЛ-2)</w:t>
            </w: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7DC0" w:rsidRPr="001A7DC0" w:rsidRDefault="001A7DC0" w:rsidP="00B416EA">
            <w:pPr>
              <w:spacing w:before="120" w:line="240" w:lineRule="atLeas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Формування відповідального члена громади та суспільства, що розуміє принципи і механізми функціонування суспільства, а також –  виховання національно свідомої особистості, яка спирається у своїй діяльності на культурні традиції і вектори розвитку суспільства.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7DC0" w:rsidRPr="001A7DC0" w:rsidRDefault="001A7DC0" w:rsidP="00B416EA">
            <w:pPr>
              <w:spacing w:before="120" w:line="240" w:lineRule="atLeas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Формування здатності до ненанасильницького розв’язання конфліктів.</w:t>
            </w:r>
          </w:p>
        </w:tc>
        <w:tc>
          <w:tcPr>
            <w:tcW w:w="2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7DC0" w:rsidRPr="001A7DC0" w:rsidRDefault="001A7DC0" w:rsidP="00B416EA">
            <w:pPr>
              <w:spacing w:before="120" w:line="240" w:lineRule="atLeas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Осмислення та захист особистих прав і прав інших людей, усвідомлення своєї ролі в суспільстві і набуття умінь брати участь у процесі ухвалення рішень.</w:t>
            </w:r>
          </w:p>
        </w:tc>
      </w:tr>
      <w:tr w:rsidR="001A7DC0" w:rsidRPr="001A7DC0" w:rsidTr="001A7DC0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7DC0" w:rsidRPr="001A7DC0" w:rsidRDefault="001A7DC0" w:rsidP="00B416EA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«Здоров'я і безпека»</w:t>
            </w:r>
          </w:p>
          <w:p w:rsidR="001A7DC0" w:rsidRPr="001A7DC0" w:rsidRDefault="001A7DC0" w:rsidP="00B416EA">
            <w:pPr>
              <w:spacing w:before="120" w:line="240" w:lineRule="atLeas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(</w:t>
            </w:r>
            <w:r w:rsidRPr="001A7D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НЛ-3</w:t>
            </w: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7DC0" w:rsidRPr="001A7DC0" w:rsidRDefault="001A7DC0" w:rsidP="00B416EA">
            <w:pPr>
              <w:spacing w:before="120" w:line="240" w:lineRule="atLeas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Формування всебічно розвиненого члена суспільства, здатного усвідомлювати пріоритетність здорового способу життя, допомагати у формуванні безпечного здорового життєвого середовища.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7DC0" w:rsidRPr="001A7DC0" w:rsidRDefault="001A7DC0" w:rsidP="00B416EA">
            <w:pPr>
              <w:spacing w:before="120" w:line="240" w:lineRule="atLeas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Усвідомлення переваг здорового способу життя та безпечної поведінки.</w:t>
            </w:r>
          </w:p>
        </w:tc>
        <w:tc>
          <w:tcPr>
            <w:tcW w:w="2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7DC0" w:rsidRPr="001A7DC0" w:rsidRDefault="001A7DC0" w:rsidP="00B416EA">
            <w:pPr>
              <w:spacing w:before="120" w:line="240" w:lineRule="atLeas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Осмислення причиново-наслідкових зв’язків між власними рішеннями та поведінкою, здоров’ям та безпекою, набуття знань та умінь правильної поведінки в критичних та небезпечних ситуаціях.</w:t>
            </w:r>
          </w:p>
        </w:tc>
      </w:tr>
      <w:tr w:rsidR="001A7DC0" w:rsidRPr="001A7DC0" w:rsidTr="001A7DC0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7DC0" w:rsidRPr="001A7DC0" w:rsidRDefault="001A7DC0" w:rsidP="00B416EA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«Підприємливість </w:t>
            </w:r>
            <w:r w:rsidRPr="001A7D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lastRenderedPageBreak/>
              <w:t>та фінансова грамотність»</w:t>
            </w:r>
          </w:p>
          <w:p w:rsidR="001A7DC0" w:rsidRPr="001A7DC0" w:rsidRDefault="001A7DC0" w:rsidP="00B416EA">
            <w:pPr>
              <w:spacing w:before="120" w:line="240" w:lineRule="atLeas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(</w:t>
            </w:r>
            <w:r w:rsidRPr="001A7D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НЛ-4</w:t>
            </w: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7DC0" w:rsidRPr="001A7DC0" w:rsidRDefault="001A7DC0" w:rsidP="00B416EA">
            <w:pPr>
              <w:spacing w:before="120" w:line="240" w:lineRule="atLeas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lastRenderedPageBreak/>
              <w:t xml:space="preserve">Розуміння практичних аспектів фінансових </w:t>
            </w: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lastRenderedPageBreak/>
              <w:t>питань (заощадження, інвестування, запозичення, страхування тощо); розвиток лідерських ініціатив, здатність успішно діяти в технологічному швидкозмінному середовищі.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7DC0" w:rsidRPr="001A7DC0" w:rsidRDefault="001A7DC0" w:rsidP="00B416EA">
            <w:pPr>
              <w:spacing w:before="120" w:line="240" w:lineRule="atLeas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 xml:space="preserve">Розуміння ролі ініціативності та </w:t>
            </w: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підприємливості в суспільстві для особистого кар’єрного зростання.</w:t>
            </w:r>
          </w:p>
        </w:tc>
        <w:tc>
          <w:tcPr>
            <w:tcW w:w="2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A7DC0" w:rsidRPr="001A7DC0" w:rsidRDefault="001A7DC0" w:rsidP="00B416EA">
            <w:pPr>
              <w:spacing w:before="120" w:line="240" w:lineRule="atLeas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 xml:space="preserve">Осмислення неординарності як </w:t>
            </w:r>
            <w:r w:rsidRPr="001A7D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важливої  риси людини для її самореалізації в житті, спонукання учнів до творчих рішень у процесі розв’язання  проблем, усвідомлення користі  та необхідності спільної діяльності.</w:t>
            </w:r>
          </w:p>
        </w:tc>
      </w:tr>
    </w:tbl>
    <w:p w:rsidR="001A7DC0" w:rsidRPr="001A7DC0" w:rsidRDefault="001A7DC0" w:rsidP="001A7DC0">
      <w:pPr>
        <w:rPr>
          <w:rFonts w:ascii="Times New Roman" w:hAnsi="Times New Roman" w:cs="Times New Roman"/>
          <w:sz w:val="24"/>
          <w:szCs w:val="24"/>
          <w:lang w:eastAsia="uk-UA"/>
        </w:rPr>
      </w:pPr>
    </w:p>
    <w:p w:rsidR="001A7DC0" w:rsidRPr="001A7DC0" w:rsidRDefault="001A7DC0" w:rsidP="001A7DC0">
      <w:pPr>
        <w:rPr>
          <w:rFonts w:ascii="Times New Roman" w:hAnsi="Times New Roman" w:cs="Times New Roman"/>
          <w:sz w:val="24"/>
          <w:szCs w:val="24"/>
        </w:rPr>
      </w:pPr>
    </w:p>
    <w:p w:rsidR="001A7DC0" w:rsidRDefault="001A7DC0" w:rsidP="001A7DC0">
      <w:pPr>
        <w:rPr>
          <w:sz w:val="28"/>
          <w:szCs w:val="28"/>
          <w:lang w:val="uk-UA"/>
        </w:rPr>
      </w:pPr>
    </w:p>
    <w:p w:rsidR="001A7DC0" w:rsidRDefault="001A7DC0" w:rsidP="001A7DC0">
      <w:pPr>
        <w:rPr>
          <w:sz w:val="28"/>
          <w:szCs w:val="28"/>
          <w:lang w:val="uk-UA"/>
        </w:rPr>
      </w:pPr>
    </w:p>
    <w:p w:rsidR="003766BC" w:rsidRPr="001A7DC0" w:rsidRDefault="003766BC">
      <w:pPr>
        <w:rPr>
          <w:b/>
          <w:sz w:val="28"/>
          <w:szCs w:val="28"/>
          <w:lang w:val="uk-UA"/>
        </w:rPr>
      </w:pPr>
      <w:bookmarkStart w:id="0" w:name="_GoBack"/>
      <w:bookmarkEnd w:id="0"/>
    </w:p>
    <w:p w:rsidR="003766BC" w:rsidRDefault="003766BC">
      <w:pPr>
        <w:rPr>
          <w:b/>
          <w:sz w:val="28"/>
          <w:szCs w:val="28"/>
        </w:rPr>
      </w:pPr>
    </w:p>
    <w:p w:rsidR="00F008A1" w:rsidRDefault="00F008A1">
      <w:pPr>
        <w:rPr>
          <w:b/>
          <w:sz w:val="28"/>
          <w:szCs w:val="28"/>
        </w:rPr>
      </w:pPr>
    </w:p>
    <w:p w:rsidR="00F008A1" w:rsidRDefault="00F008A1">
      <w:pPr>
        <w:rPr>
          <w:b/>
          <w:sz w:val="28"/>
          <w:szCs w:val="28"/>
        </w:rPr>
      </w:pPr>
    </w:p>
    <w:p w:rsidR="00F008A1" w:rsidRDefault="00F008A1">
      <w:pPr>
        <w:rPr>
          <w:b/>
          <w:sz w:val="28"/>
          <w:szCs w:val="28"/>
        </w:rPr>
      </w:pPr>
    </w:p>
    <w:p w:rsidR="00F008A1" w:rsidRDefault="00F008A1">
      <w:pPr>
        <w:rPr>
          <w:b/>
          <w:sz w:val="28"/>
          <w:szCs w:val="28"/>
        </w:rPr>
      </w:pPr>
    </w:p>
    <w:p w:rsidR="00F008A1" w:rsidRDefault="00F008A1">
      <w:pPr>
        <w:rPr>
          <w:b/>
          <w:sz w:val="28"/>
          <w:szCs w:val="28"/>
        </w:rPr>
      </w:pPr>
    </w:p>
    <w:p w:rsidR="00F008A1" w:rsidRDefault="00F008A1">
      <w:pPr>
        <w:rPr>
          <w:b/>
          <w:sz w:val="28"/>
          <w:szCs w:val="28"/>
        </w:rPr>
      </w:pPr>
    </w:p>
    <w:p w:rsidR="00F008A1" w:rsidRDefault="00F008A1">
      <w:pPr>
        <w:rPr>
          <w:b/>
          <w:sz w:val="28"/>
          <w:szCs w:val="28"/>
        </w:rPr>
      </w:pPr>
    </w:p>
    <w:p w:rsidR="00F008A1" w:rsidRDefault="00F008A1">
      <w:pPr>
        <w:rPr>
          <w:b/>
          <w:sz w:val="28"/>
          <w:szCs w:val="28"/>
        </w:rPr>
      </w:pPr>
    </w:p>
    <w:p w:rsidR="00974CA4" w:rsidRDefault="00974CA4">
      <w:pPr>
        <w:rPr>
          <w:b/>
          <w:sz w:val="28"/>
          <w:szCs w:val="28"/>
        </w:rPr>
      </w:pPr>
    </w:p>
    <w:p w:rsidR="00974CA4" w:rsidRDefault="00974CA4">
      <w:pPr>
        <w:rPr>
          <w:b/>
          <w:sz w:val="28"/>
          <w:szCs w:val="28"/>
          <w:lang w:val="uk-UA"/>
        </w:rPr>
      </w:pPr>
    </w:p>
    <w:p w:rsidR="00B416EA" w:rsidRDefault="00B416EA">
      <w:pPr>
        <w:rPr>
          <w:b/>
          <w:sz w:val="28"/>
          <w:szCs w:val="28"/>
          <w:lang w:val="uk-UA"/>
        </w:rPr>
      </w:pPr>
    </w:p>
    <w:p w:rsidR="00B416EA" w:rsidRDefault="00B416EA">
      <w:pPr>
        <w:rPr>
          <w:b/>
          <w:sz w:val="28"/>
          <w:szCs w:val="28"/>
          <w:lang w:val="uk-UA"/>
        </w:rPr>
      </w:pPr>
    </w:p>
    <w:p w:rsidR="00B416EA" w:rsidRDefault="00B416EA">
      <w:pPr>
        <w:rPr>
          <w:b/>
          <w:sz w:val="28"/>
          <w:szCs w:val="28"/>
          <w:lang w:val="uk-UA"/>
        </w:rPr>
      </w:pPr>
    </w:p>
    <w:sectPr w:rsidR="00B416EA" w:rsidSect="00E4200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_Alx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001A8"/>
    <w:multiLevelType w:val="multilevel"/>
    <w:tmpl w:val="8626C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B64C12"/>
    <w:multiLevelType w:val="multilevel"/>
    <w:tmpl w:val="03343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FA6FC7"/>
    <w:multiLevelType w:val="multilevel"/>
    <w:tmpl w:val="0F768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6210B4"/>
    <w:multiLevelType w:val="multilevel"/>
    <w:tmpl w:val="D30C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04750F"/>
    <w:multiLevelType w:val="multilevel"/>
    <w:tmpl w:val="29225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7D08C9"/>
    <w:multiLevelType w:val="multilevel"/>
    <w:tmpl w:val="6276D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3E288C"/>
    <w:multiLevelType w:val="multilevel"/>
    <w:tmpl w:val="9BFC8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0C0963"/>
    <w:multiLevelType w:val="multilevel"/>
    <w:tmpl w:val="A672D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1967E0"/>
    <w:multiLevelType w:val="multilevel"/>
    <w:tmpl w:val="A9FA8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71A761F"/>
    <w:multiLevelType w:val="multilevel"/>
    <w:tmpl w:val="C0D08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AB54596"/>
    <w:multiLevelType w:val="multilevel"/>
    <w:tmpl w:val="93E8C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BD27A78"/>
    <w:multiLevelType w:val="multilevel"/>
    <w:tmpl w:val="56707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CC311DE"/>
    <w:multiLevelType w:val="multilevel"/>
    <w:tmpl w:val="65784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12A769B"/>
    <w:multiLevelType w:val="multilevel"/>
    <w:tmpl w:val="BFD62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21C4710"/>
    <w:multiLevelType w:val="hybridMultilevel"/>
    <w:tmpl w:val="B09008E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237A40D6"/>
    <w:multiLevelType w:val="multilevel"/>
    <w:tmpl w:val="2E56F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42731E8"/>
    <w:multiLevelType w:val="multilevel"/>
    <w:tmpl w:val="B9EAF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3F85DA0"/>
    <w:multiLevelType w:val="multilevel"/>
    <w:tmpl w:val="05A03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73A5856"/>
    <w:multiLevelType w:val="multilevel"/>
    <w:tmpl w:val="5B2E5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81F38E7"/>
    <w:multiLevelType w:val="multilevel"/>
    <w:tmpl w:val="705A9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8D16DB8"/>
    <w:multiLevelType w:val="multilevel"/>
    <w:tmpl w:val="1BF02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9A05D41"/>
    <w:multiLevelType w:val="multilevel"/>
    <w:tmpl w:val="89AAE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9AE174F"/>
    <w:multiLevelType w:val="multilevel"/>
    <w:tmpl w:val="EDCEA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ABB4763"/>
    <w:multiLevelType w:val="multilevel"/>
    <w:tmpl w:val="ECC61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D1B7E9F"/>
    <w:multiLevelType w:val="multilevel"/>
    <w:tmpl w:val="C6681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E2E216D"/>
    <w:multiLevelType w:val="multilevel"/>
    <w:tmpl w:val="025E350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>
    <w:nsid w:val="40077ADA"/>
    <w:multiLevelType w:val="multilevel"/>
    <w:tmpl w:val="A8C8A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0C7616E"/>
    <w:multiLevelType w:val="multilevel"/>
    <w:tmpl w:val="F628E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BF7787F"/>
    <w:multiLevelType w:val="multilevel"/>
    <w:tmpl w:val="F08CE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D341AA7"/>
    <w:multiLevelType w:val="multilevel"/>
    <w:tmpl w:val="418CE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4BD1321"/>
    <w:multiLevelType w:val="multilevel"/>
    <w:tmpl w:val="2FE25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71B73B7"/>
    <w:multiLevelType w:val="multilevel"/>
    <w:tmpl w:val="F6F4B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AC158A6"/>
    <w:multiLevelType w:val="multilevel"/>
    <w:tmpl w:val="52B8D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B7F65C5"/>
    <w:multiLevelType w:val="multilevel"/>
    <w:tmpl w:val="2BAE1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CDF2AC8"/>
    <w:multiLevelType w:val="multilevel"/>
    <w:tmpl w:val="D4C2D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54D092D"/>
    <w:multiLevelType w:val="multilevel"/>
    <w:tmpl w:val="5A98E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A144858"/>
    <w:multiLevelType w:val="multilevel"/>
    <w:tmpl w:val="1AE66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BB30A18"/>
    <w:multiLevelType w:val="multilevel"/>
    <w:tmpl w:val="C6C4D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DF64035"/>
    <w:multiLevelType w:val="multilevel"/>
    <w:tmpl w:val="EEBC5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E63282A"/>
    <w:multiLevelType w:val="multilevel"/>
    <w:tmpl w:val="FAF2A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18C4BB0"/>
    <w:multiLevelType w:val="hybridMultilevel"/>
    <w:tmpl w:val="BC00E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E84C69"/>
    <w:multiLevelType w:val="multilevel"/>
    <w:tmpl w:val="2D509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8D317FD"/>
    <w:multiLevelType w:val="multilevel"/>
    <w:tmpl w:val="EB44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9701F6C"/>
    <w:multiLevelType w:val="hybridMultilevel"/>
    <w:tmpl w:val="45B0FD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DA86D66"/>
    <w:multiLevelType w:val="multilevel"/>
    <w:tmpl w:val="63180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F121F18"/>
    <w:multiLevelType w:val="multilevel"/>
    <w:tmpl w:val="45F06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3"/>
  </w:num>
  <w:num w:numId="2">
    <w:abstractNumId w:val="14"/>
  </w:num>
  <w:num w:numId="3">
    <w:abstractNumId w:val="40"/>
  </w:num>
  <w:num w:numId="4">
    <w:abstractNumId w:val="37"/>
  </w:num>
  <w:num w:numId="5">
    <w:abstractNumId w:val="30"/>
  </w:num>
  <w:num w:numId="6">
    <w:abstractNumId w:val="11"/>
  </w:num>
  <w:num w:numId="7">
    <w:abstractNumId w:val="32"/>
  </w:num>
  <w:num w:numId="8">
    <w:abstractNumId w:val="39"/>
  </w:num>
  <w:num w:numId="9">
    <w:abstractNumId w:val="2"/>
  </w:num>
  <w:num w:numId="10">
    <w:abstractNumId w:val="41"/>
  </w:num>
  <w:num w:numId="11">
    <w:abstractNumId w:val="5"/>
  </w:num>
  <w:num w:numId="12">
    <w:abstractNumId w:val="45"/>
  </w:num>
  <w:num w:numId="13">
    <w:abstractNumId w:val="6"/>
  </w:num>
  <w:num w:numId="14">
    <w:abstractNumId w:val="16"/>
  </w:num>
  <w:num w:numId="15">
    <w:abstractNumId w:val="0"/>
  </w:num>
  <w:num w:numId="16">
    <w:abstractNumId w:val="31"/>
  </w:num>
  <w:num w:numId="17">
    <w:abstractNumId w:val="29"/>
  </w:num>
  <w:num w:numId="18">
    <w:abstractNumId w:val="36"/>
  </w:num>
  <w:num w:numId="19">
    <w:abstractNumId w:val="26"/>
  </w:num>
  <w:num w:numId="20">
    <w:abstractNumId w:val="21"/>
  </w:num>
  <w:num w:numId="21">
    <w:abstractNumId w:val="13"/>
  </w:num>
  <w:num w:numId="22">
    <w:abstractNumId w:val="35"/>
  </w:num>
  <w:num w:numId="23">
    <w:abstractNumId w:val="7"/>
  </w:num>
  <w:num w:numId="24">
    <w:abstractNumId w:val="12"/>
  </w:num>
  <w:num w:numId="25">
    <w:abstractNumId w:val="18"/>
  </w:num>
  <w:num w:numId="26">
    <w:abstractNumId w:val="24"/>
  </w:num>
  <w:num w:numId="27">
    <w:abstractNumId w:val="42"/>
  </w:num>
  <w:num w:numId="28">
    <w:abstractNumId w:val="15"/>
  </w:num>
  <w:num w:numId="29">
    <w:abstractNumId w:val="10"/>
  </w:num>
  <w:num w:numId="30">
    <w:abstractNumId w:val="4"/>
  </w:num>
  <w:num w:numId="31">
    <w:abstractNumId w:val="44"/>
  </w:num>
  <w:num w:numId="32">
    <w:abstractNumId w:val="34"/>
  </w:num>
  <w:num w:numId="33">
    <w:abstractNumId w:val="38"/>
  </w:num>
  <w:num w:numId="34">
    <w:abstractNumId w:val="17"/>
  </w:num>
  <w:num w:numId="35">
    <w:abstractNumId w:val="27"/>
  </w:num>
  <w:num w:numId="36">
    <w:abstractNumId w:val="8"/>
  </w:num>
  <w:num w:numId="37">
    <w:abstractNumId w:val="28"/>
  </w:num>
  <w:num w:numId="38">
    <w:abstractNumId w:val="33"/>
  </w:num>
  <w:num w:numId="39">
    <w:abstractNumId w:val="20"/>
  </w:num>
  <w:num w:numId="40">
    <w:abstractNumId w:val="19"/>
  </w:num>
  <w:num w:numId="41">
    <w:abstractNumId w:val="1"/>
  </w:num>
  <w:num w:numId="42">
    <w:abstractNumId w:val="3"/>
  </w:num>
  <w:num w:numId="43">
    <w:abstractNumId w:val="22"/>
  </w:num>
  <w:num w:numId="44">
    <w:abstractNumId w:val="9"/>
  </w:num>
  <w:num w:numId="45">
    <w:abstractNumId w:val="23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823"/>
    <w:rsid w:val="0000421C"/>
    <w:rsid w:val="00027E2C"/>
    <w:rsid w:val="0003073E"/>
    <w:rsid w:val="00030AB7"/>
    <w:rsid w:val="0004056E"/>
    <w:rsid w:val="00054EDE"/>
    <w:rsid w:val="0009207E"/>
    <w:rsid w:val="000953F5"/>
    <w:rsid w:val="000A1DB1"/>
    <w:rsid w:val="000B0B7F"/>
    <w:rsid w:val="000D2A6C"/>
    <w:rsid w:val="000E0066"/>
    <w:rsid w:val="000E1B0D"/>
    <w:rsid w:val="000F6C2B"/>
    <w:rsid w:val="000F79CA"/>
    <w:rsid w:val="00116E8A"/>
    <w:rsid w:val="001362DA"/>
    <w:rsid w:val="00137DE3"/>
    <w:rsid w:val="001421B4"/>
    <w:rsid w:val="001656F7"/>
    <w:rsid w:val="00167B6E"/>
    <w:rsid w:val="00182629"/>
    <w:rsid w:val="001874C4"/>
    <w:rsid w:val="00194255"/>
    <w:rsid w:val="001971CA"/>
    <w:rsid w:val="001A262D"/>
    <w:rsid w:val="001A7DC0"/>
    <w:rsid w:val="001B51C6"/>
    <w:rsid w:val="001B64F8"/>
    <w:rsid w:val="001E4926"/>
    <w:rsid w:val="00215A39"/>
    <w:rsid w:val="00220D9A"/>
    <w:rsid w:val="00230E21"/>
    <w:rsid w:val="00237C3B"/>
    <w:rsid w:val="00240B1E"/>
    <w:rsid w:val="00245C1D"/>
    <w:rsid w:val="00256C51"/>
    <w:rsid w:val="00266578"/>
    <w:rsid w:val="0028124F"/>
    <w:rsid w:val="00285FEC"/>
    <w:rsid w:val="002A3B5C"/>
    <w:rsid w:val="002A3F11"/>
    <w:rsid w:val="002B5EE7"/>
    <w:rsid w:val="002B75AB"/>
    <w:rsid w:val="002C59DC"/>
    <w:rsid w:val="002C7823"/>
    <w:rsid w:val="002E0473"/>
    <w:rsid w:val="002E58C4"/>
    <w:rsid w:val="002F1B1B"/>
    <w:rsid w:val="002F4B19"/>
    <w:rsid w:val="00315EA5"/>
    <w:rsid w:val="00330237"/>
    <w:rsid w:val="00333E83"/>
    <w:rsid w:val="003364FA"/>
    <w:rsid w:val="00355F28"/>
    <w:rsid w:val="00366DBB"/>
    <w:rsid w:val="003766BC"/>
    <w:rsid w:val="003903AA"/>
    <w:rsid w:val="0039746D"/>
    <w:rsid w:val="003A3D38"/>
    <w:rsid w:val="003A5DC1"/>
    <w:rsid w:val="003A76DA"/>
    <w:rsid w:val="003B45EB"/>
    <w:rsid w:val="003B5588"/>
    <w:rsid w:val="003B7094"/>
    <w:rsid w:val="003B74BC"/>
    <w:rsid w:val="003C423F"/>
    <w:rsid w:val="003C4F8B"/>
    <w:rsid w:val="003D2E6D"/>
    <w:rsid w:val="003E0D83"/>
    <w:rsid w:val="003E4106"/>
    <w:rsid w:val="003E4A6B"/>
    <w:rsid w:val="003F0B2C"/>
    <w:rsid w:val="003F6943"/>
    <w:rsid w:val="004129D8"/>
    <w:rsid w:val="00427408"/>
    <w:rsid w:val="004329C8"/>
    <w:rsid w:val="004375F6"/>
    <w:rsid w:val="00452433"/>
    <w:rsid w:val="00452755"/>
    <w:rsid w:val="00452CC4"/>
    <w:rsid w:val="0046123A"/>
    <w:rsid w:val="00491E6F"/>
    <w:rsid w:val="004A2977"/>
    <w:rsid w:val="004A357E"/>
    <w:rsid w:val="004A424C"/>
    <w:rsid w:val="004A43F2"/>
    <w:rsid w:val="004B1A6E"/>
    <w:rsid w:val="004E181A"/>
    <w:rsid w:val="004F016B"/>
    <w:rsid w:val="004F32EA"/>
    <w:rsid w:val="00501D53"/>
    <w:rsid w:val="00501D5F"/>
    <w:rsid w:val="00503641"/>
    <w:rsid w:val="00506B68"/>
    <w:rsid w:val="005210B0"/>
    <w:rsid w:val="00526101"/>
    <w:rsid w:val="00527401"/>
    <w:rsid w:val="00536CF3"/>
    <w:rsid w:val="005379C2"/>
    <w:rsid w:val="0054712D"/>
    <w:rsid w:val="00570A24"/>
    <w:rsid w:val="00597AE0"/>
    <w:rsid w:val="005A00B3"/>
    <w:rsid w:val="005A7539"/>
    <w:rsid w:val="005B5063"/>
    <w:rsid w:val="005B5A1F"/>
    <w:rsid w:val="005C1ED4"/>
    <w:rsid w:val="005D4F42"/>
    <w:rsid w:val="005E4B17"/>
    <w:rsid w:val="006431EF"/>
    <w:rsid w:val="00685268"/>
    <w:rsid w:val="0068561C"/>
    <w:rsid w:val="00687264"/>
    <w:rsid w:val="006C2918"/>
    <w:rsid w:val="006D7E6B"/>
    <w:rsid w:val="006F40A9"/>
    <w:rsid w:val="00711FCF"/>
    <w:rsid w:val="007157E7"/>
    <w:rsid w:val="00720163"/>
    <w:rsid w:val="0072244B"/>
    <w:rsid w:val="00723762"/>
    <w:rsid w:val="007368C7"/>
    <w:rsid w:val="0074367F"/>
    <w:rsid w:val="0075765E"/>
    <w:rsid w:val="0079131A"/>
    <w:rsid w:val="0079455C"/>
    <w:rsid w:val="007C70E5"/>
    <w:rsid w:val="007F017D"/>
    <w:rsid w:val="007F1221"/>
    <w:rsid w:val="007F58C5"/>
    <w:rsid w:val="008030F7"/>
    <w:rsid w:val="00810E99"/>
    <w:rsid w:val="0083514A"/>
    <w:rsid w:val="00850A03"/>
    <w:rsid w:val="008633D9"/>
    <w:rsid w:val="00863826"/>
    <w:rsid w:val="00885C33"/>
    <w:rsid w:val="008A3C7A"/>
    <w:rsid w:val="008A4FCE"/>
    <w:rsid w:val="008C4628"/>
    <w:rsid w:val="008D0E18"/>
    <w:rsid w:val="008E7A52"/>
    <w:rsid w:val="00904771"/>
    <w:rsid w:val="00921058"/>
    <w:rsid w:val="0095246A"/>
    <w:rsid w:val="00967E6A"/>
    <w:rsid w:val="00971AB7"/>
    <w:rsid w:val="009724B1"/>
    <w:rsid w:val="00974CA4"/>
    <w:rsid w:val="0098797B"/>
    <w:rsid w:val="009918A1"/>
    <w:rsid w:val="009A11A3"/>
    <w:rsid w:val="009A4F84"/>
    <w:rsid w:val="009A6F97"/>
    <w:rsid w:val="009B71FE"/>
    <w:rsid w:val="009C318C"/>
    <w:rsid w:val="009C7857"/>
    <w:rsid w:val="009D3CCE"/>
    <w:rsid w:val="009D607D"/>
    <w:rsid w:val="009F5A81"/>
    <w:rsid w:val="00A20452"/>
    <w:rsid w:val="00A35E89"/>
    <w:rsid w:val="00A575AA"/>
    <w:rsid w:val="00A72E76"/>
    <w:rsid w:val="00A76495"/>
    <w:rsid w:val="00A97D00"/>
    <w:rsid w:val="00AB1FB4"/>
    <w:rsid w:val="00AC5F73"/>
    <w:rsid w:val="00AC6AF5"/>
    <w:rsid w:val="00AD77D9"/>
    <w:rsid w:val="00B416EA"/>
    <w:rsid w:val="00B52340"/>
    <w:rsid w:val="00B73F6D"/>
    <w:rsid w:val="00B9013E"/>
    <w:rsid w:val="00B9339E"/>
    <w:rsid w:val="00BA6C8F"/>
    <w:rsid w:val="00BB3C21"/>
    <w:rsid w:val="00BB6724"/>
    <w:rsid w:val="00BC615E"/>
    <w:rsid w:val="00BD1644"/>
    <w:rsid w:val="00BE39D0"/>
    <w:rsid w:val="00BF1D13"/>
    <w:rsid w:val="00C13694"/>
    <w:rsid w:val="00C215F2"/>
    <w:rsid w:val="00C23E57"/>
    <w:rsid w:val="00C26420"/>
    <w:rsid w:val="00C27939"/>
    <w:rsid w:val="00C329B7"/>
    <w:rsid w:val="00C42ACD"/>
    <w:rsid w:val="00C42D1E"/>
    <w:rsid w:val="00C70899"/>
    <w:rsid w:val="00C763C2"/>
    <w:rsid w:val="00C903BD"/>
    <w:rsid w:val="00C958D2"/>
    <w:rsid w:val="00CA4EB5"/>
    <w:rsid w:val="00CC509B"/>
    <w:rsid w:val="00CD1107"/>
    <w:rsid w:val="00CE273E"/>
    <w:rsid w:val="00D028BE"/>
    <w:rsid w:val="00D054AC"/>
    <w:rsid w:val="00D05B8B"/>
    <w:rsid w:val="00D07891"/>
    <w:rsid w:val="00D176BD"/>
    <w:rsid w:val="00D2639E"/>
    <w:rsid w:val="00D65386"/>
    <w:rsid w:val="00D82E6A"/>
    <w:rsid w:val="00D97EBD"/>
    <w:rsid w:val="00DA113E"/>
    <w:rsid w:val="00DC5038"/>
    <w:rsid w:val="00DC7FD0"/>
    <w:rsid w:val="00DD0D24"/>
    <w:rsid w:val="00DE01F2"/>
    <w:rsid w:val="00DF67C1"/>
    <w:rsid w:val="00E051C9"/>
    <w:rsid w:val="00E0571A"/>
    <w:rsid w:val="00E11135"/>
    <w:rsid w:val="00E23B64"/>
    <w:rsid w:val="00E33AE9"/>
    <w:rsid w:val="00E36C55"/>
    <w:rsid w:val="00E4200D"/>
    <w:rsid w:val="00E440BB"/>
    <w:rsid w:val="00E57DB1"/>
    <w:rsid w:val="00E6072A"/>
    <w:rsid w:val="00E672F5"/>
    <w:rsid w:val="00E72B86"/>
    <w:rsid w:val="00E77B90"/>
    <w:rsid w:val="00E96927"/>
    <w:rsid w:val="00EA0C98"/>
    <w:rsid w:val="00EB36B4"/>
    <w:rsid w:val="00EB4C02"/>
    <w:rsid w:val="00EC066E"/>
    <w:rsid w:val="00EC4DC2"/>
    <w:rsid w:val="00ED0BCE"/>
    <w:rsid w:val="00ED26BE"/>
    <w:rsid w:val="00ED33D5"/>
    <w:rsid w:val="00ED53AB"/>
    <w:rsid w:val="00EE518B"/>
    <w:rsid w:val="00EE7E59"/>
    <w:rsid w:val="00EF4031"/>
    <w:rsid w:val="00F008A1"/>
    <w:rsid w:val="00F10243"/>
    <w:rsid w:val="00F12C9F"/>
    <w:rsid w:val="00F146CF"/>
    <w:rsid w:val="00F622E2"/>
    <w:rsid w:val="00F752BB"/>
    <w:rsid w:val="00F82758"/>
    <w:rsid w:val="00F92E38"/>
    <w:rsid w:val="00FA02A6"/>
    <w:rsid w:val="00FA18AA"/>
    <w:rsid w:val="00FB1B10"/>
    <w:rsid w:val="00FB6581"/>
    <w:rsid w:val="00FC0C52"/>
    <w:rsid w:val="00FD11E9"/>
    <w:rsid w:val="00FD20AA"/>
    <w:rsid w:val="00FD2C2A"/>
    <w:rsid w:val="00FF3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qFormat/>
    <w:rsid w:val="002C59DC"/>
    <w:pPr>
      <w:spacing w:before="100" w:beforeAutospacing="1" w:after="100" w:afterAutospacing="1" w:line="240" w:lineRule="auto"/>
      <w:outlineLvl w:val="2"/>
    </w:pPr>
    <w:rPr>
      <w:rFonts w:ascii="Times New Roman" w:eastAsia="Calibri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78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C7823"/>
    <w:pPr>
      <w:ind w:left="720"/>
      <w:contextualSpacing/>
    </w:pPr>
  </w:style>
  <w:style w:type="paragraph" w:styleId="a5">
    <w:name w:val="No Spacing"/>
    <w:uiPriority w:val="1"/>
    <w:qFormat/>
    <w:rsid w:val="00230E21"/>
    <w:pPr>
      <w:spacing w:after="0" w:line="240" w:lineRule="auto"/>
    </w:pPr>
  </w:style>
  <w:style w:type="paragraph" w:customStyle="1" w:styleId="NoParagraphStyle">
    <w:name w:val="[No Paragraph Style]"/>
    <w:rsid w:val="003C423F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0405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4056E"/>
    <w:rPr>
      <w:rFonts w:ascii="Tahoma" w:hAnsi="Tahoma" w:cs="Tahoma"/>
      <w:sz w:val="16"/>
      <w:szCs w:val="16"/>
    </w:rPr>
  </w:style>
  <w:style w:type="paragraph" w:customStyle="1" w:styleId="Osntext">
    <w:name w:val="Osn_text"/>
    <w:basedOn w:val="NoParagraphStyle"/>
    <w:rsid w:val="003D2E6D"/>
    <w:pPr>
      <w:spacing w:line="220" w:lineRule="atLeast"/>
      <w:ind w:firstLine="283"/>
      <w:jc w:val="both"/>
    </w:pPr>
    <w:rPr>
      <w:rFonts w:ascii="SchoolBook_Alx" w:hAnsi="SchoolBook_Alx" w:cs="SchoolBook_Alx"/>
      <w:sz w:val="20"/>
      <w:szCs w:val="20"/>
      <w:lang w:val="uk-UA"/>
    </w:rPr>
  </w:style>
  <w:style w:type="character" w:customStyle="1" w:styleId="30">
    <w:name w:val="Заголовок 3 Знак"/>
    <w:basedOn w:val="a0"/>
    <w:link w:val="3"/>
    <w:rsid w:val="002C59DC"/>
    <w:rPr>
      <w:rFonts w:ascii="Times New Roman" w:eastAsia="Calibri" w:hAnsi="Times New Roman" w:cs="Times New Roman"/>
      <w:b/>
      <w:bCs/>
      <w:sz w:val="27"/>
      <w:szCs w:val="27"/>
      <w:lang w:val="uk-UA" w:eastAsia="uk-UA"/>
    </w:rPr>
  </w:style>
  <w:style w:type="character" w:styleId="a8">
    <w:name w:val="Hyperlink"/>
    <w:basedOn w:val="a0"/>
    <w:uiPriority w:val="99"/>
    <w:unhideWhenUsed/>
    <w:rsid w:val="00D82E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qFormat/>
    <w:rsid w:val="002C59DC"/>
    <w:pPr>
      <w:spacing w:before="100" w:beforeAutospacing="1" w:after="100" w:afterAutospacing="1" w:line="240" w:lineRule="auto"/>
      <w:outlineLvl w:val="2"/>
    </w:pPr>
    <w:rPr>
      <w:rFonts w:ascii="Times New Roman" w:eastAsia="Calibri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78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C7823"/>
    <w:pPr>
      <w:ind w:left="720"/>
      <w:contextualSpacing/>
    </w:pPr>
  </w:style>
  <w:style w:type="paragraph" w:styleId="a5">
    <w:name w:val="No Spacing"/>
    <w:uiPriority w:val="1"/>
    <w:qFormat/>
    <w:rsid w:val="00230E21"/>
    <w:pPr>
      <w:spacing w:after="0" w:line="240" w:lineRule="auto"/>
    </w:pPr>
  </w:style>
  <w:style w:type="paragraph" w:customStyle="1" w:styleId="NoParagraphStyle">
    <w:name w:val="[No Paragraph Style]"/>
    <w:rsid w:val="003C423F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0405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4056E"/>
    <w:rPr>
      <w:rFonts w:ascii="Tahoma" w:hAnsi="Tahoma" w:cs="Tahoma"/>
      <w:sz w:val="16"/>
      <w:szCs w:val="16"/>
    </w:rPr>
  </w:style>
  <w:style w:type="paragraph" w:customStyle="1" w:styleId="Osntext">
    <w:name w:val="Osn_text"/>
    <w:basedOn w:val="NoParagraphStyle"/>
    <w:rsid w:val="003D2E6D"/>
    <w:pPr>
      <w:spacing w:line="220" w:lineRule="atLeast"/>
      <w:ind w:firstLine="283"/>
      <w:jc w:val="both"/>
    </w:pPr>
    <w:rPr>
      <w:rFonts w:ascii="SchoolBook_Alx" w:hAnsi="SchoolBook_Alx" w:cs="SchoolBook_Alx"/>
      <w:sz w:val="20"/>
      <w:szCs w:val="20"/>
      <w:lang w:val="uk-UA"/>
    </w:rPr>
  </w:style>
  <w:style w:type="character" w:customStyle="1" w:styleId="30">
    <w:name w:val="Заголовок 3 Знак"/>
    <w:basedOn w:val="a0"/>
    <w:link w:val="3"/>
    <w:rsid w:val="002C59DC"/>
    <w:rPr>
      <w:rFonts w:ascii="Times New Roman" w:eastAsia="Calibri" w:hAnsi="Times New Roman" w:cs="Times New Roman"/>
      <w:b/>
      <w:bCs/>
      <w:sz w:val="27"/>
      <w:szCs w:val="27"/>
      <w:lang w:val="uk-UA" w:eastAsia="uk-UA"/>
    </w:rPr>
  </w:style>
  <w:style w:type="character" w:styleId="a8">
    <w:name w:val="Hyperlink"/>
    <w:basedOn w:val="a0"/>
    <w:uiPriority w:val="99"/>
    <w:unhideWhenUsed/>
    <w:rsid w:val="00D82E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sway.office.com/POocXx7L2fy5EHYk?ref=Link" TargetMode="External"/><Relationship Id="rId117" Type="http://schemas.openxmlformats.org/officeDocument/2006/relationships/hyperlink" Target="https://naurok.com.ua/test/perevirochna-robota-za-temoyu-baroko-yak-doba-ta-hudozhniy-napryam-816252.html" TargetMode="External"/><Relationship Id="rId21" Type="http://schemas.openxmlformats.org/officeDocument/2006/relationships/hyperlink" Target="https://vseosvita.ua/library/bibliia-iak-osnova-dvokh-relihii-iudeiskoi-ta-khrystyianskoi-prezentatsiia-572770.html" TargetMode="External"/><Relationship Id="rId42" Type="http://schemas.openxmlformats.org/officeDocument/2006/relationships/hyperlink" Target="https://www.youtube.com/watch?v=6ec9zyFKBvU" TargetMode="External"/><Relationship Id="rId47" Type="http://schemas.openxmlformats.org/officeDocument/2006/relationships/hyperlink" Target="https://www.youtube.com/watch?v=KVOSux0AiBM" TargetMode="External"/><Relationship Id="rId63" Type="http://schemas.openxmlformats.org/officeDocument/2006/relationships/hyperlink" Target="https://vseosvita.ua/test/publii-ovidii-nazon-139715.html" TargetMode="External"/><Relationship Id="rId68" Type="http://schemas.openxmlformats.org/officeDocument/2006/relationships/hyperlink" Target="https://www.youtube.com/watch?v=vHPKaAg2fQs&amp;list=PLIGNgJeEMVGOHMVmR5D-hOEs-m7btuFYT&amp;index=73" TargetMode="External"/><Relationship Id="rId84" Type="http://schemas.openxmlformats.org/officeDocument/2006/relationships/hyperlink" Target="https://naurok.com.ua/test/pisnya-pro-rolanda-25550.html" TargetMode="External"/><Relationship Id="rId89" Type="http://schemas.openxmlformats.org/officeDocument/2006/relationships/hyperlink" Target="https://vseosvita.ua/test/kontrolna-robota-serednovichchia-160535.html" TargetMode="External"/><Relationship Id="rId112" Type="http://schemas.openxmlformats.org/officeDocument/2006/relationships/hyperlink" Target="https://vseosvita.ua/test/kontrolna-robota-vidrodzhennia-4985.html" TargetMode="External"/><Relationship Id="rId133" Type="http://schemas.openxmlformats.org/officeDocument/2006/relationships/hyperlink" Target="https://naurok.com.ua/test/klasicizm-moler-1410936.html" TargetMode="External"/><Relationship Id="rId138" Type="http://schemas.openxmlformats.org/officeDocument/2006/relationships/hyperlink" Target="https://naurok.com.ua/test/a-de-sent-ekzyuperi-malenkiy-princ-1492783.html" TargetMode="External"/><Relationship Id="rId154" Type="http://schemas.openxmlformats.org/officeDocument/2006/relationships/hyperlink" Target="https://padlet.com/natashazakapko72/fd3yqjqeerm4nv9q" TargetMode="External"/><Relationship Id="rId159" Type="http://schemas.openxmlformats.org/officeDocument/2006/relationships/hyperlink" Target="https://ru.padlet.com/natashazakapko72/t7kdp463tcx16ifo" TargetMode="External"/><Relationship Id="rId16" Type="http://schemas.openxmlformats.org/officeDocument/2006/relationships/hyperlink" Target="https://vseosvita.ua/library/vedy-iak-pamiatka-indoievropeiskoi-slovesnosti-ii-i-tys-do-ne-prezentatsiia-572785.html" TargetMode="External"/><Relationship Id="rId107" Type="http://schemas.openxmlformats.org/officeDocument/2006/relationships/hyperlink" Target="https://www.youtube.com/watch?v=fgT2mQrTSU4" TargetMode="External"/><Relationship Id="rId11" Type="http://schemas.openxmlformats.org/officeDocument/2006/relationships/hyperlink" Target="https://padlet.com/natashazakapko72/kiecj7q3lbg0" TargetMode="External"/><Relationship Id="rId32" Type="http://schemas.openxmlformats.org/officeDocument/2006/relationships/hyperlink" Target="https://www.youtube.com/watch?v=n1H9sN3wFo8" TargetMode="External"/><Relationship Id="rId37" Type="http://schemas.openxmlformats.org/officeDocument/2006/relationships/hyperlink" Target="https://www.youtube.com/watch?v=I8LoTwRASU4&amp;list=PLuKEIL5ZUv-X7IYNt0z4owAlvKhpa8LWg&amp;index=7" TargetMode="External"/><Relationship Id="rId53" Type="http://schemas.openxmlformats.org/officeDocument/2006/relationships/hyperlink" Target="https://vseosvita.ua/test/davnohretskyi-teatr-130576.html" TargetMode="External"/><Relationship Id="rId58" Type="http://schemas.openxmlformats.org/officeDocument/2006/relationships/hyperlink" Target="https://vseosvita.ua/test/verhilii-eneida-135640.html" TargetMode="External"/><Relationship Id="rId74" Type="http://schemas.openxmlformats.org/officeDocument/2006/relationships/hyperlink" Target="https://naurok.com.ua/test/du-fu-24881.html" TargetMode="External"/><Relationship Id="rId79" Type="http://schemas.openxmlformats.org/officeDocument/2006/relationships/hyperlink" Target="https://naurok.com.ua/test/omar-hayyam-24886.html" TargetMode="External"/><Relationship Id="rId102" Type="http://schemas.openxmlformats.org/officeDocument/2006/relationships/hyperlink" Target="https://www.youtube.com/watch?v=mkj0c_M9_jM" TargetMode="External"/><Relationship Id="rId123" Type="http://schemas.openxmlformats.org/officeDocument/2006/relationships/hyperlink" Target="https://learningapps.org/display?v=p51krbo5a18" TargetMode="External"/><Relationship Id="rId128" Type="http://schemas.openxmlformats.org/officeDocument/2006/relationships/hyperlink" Target="https://www.youtube.com/watch?v=BE6viGvQLEk&amp;list=PLt7YJwhSDL0ezeBleV4JsZN3yfdJZEYD_&amp;index=37" TargetMode="External"/><Relationship Id="rId144" Type="http://schemas.openxmlformats.org/officeDocument/2006/relationships/hyperlink" Target="https://naurok.com.ua/test/r-bah-chayka-dzhonatan-livingston-1005581.html" TargetMode="External"/><Relationship Id="rId149" Type="http://schemas.openxmlformats.org/officeDocument/2006/relationships/hyperlink" Target="https://naurok.com.ua/test/buba-b-kosmovska-1013298.html" TargetMode="External"/><Relationship Id="rId5" Type="http://schemas.openxmlformats.org/officeDocument/2006/relationships/settings" Target="settings.xml"/><Relationship Id="rId90" Type="http://schemas.openxmlformats.org/officeDocument/2006/relationships/hyperlink" Target="https://vseosvita.ua/test/8-klas-povtorennia-za-i-semestr-162839.html" TargetMode="External"/><Relationship Id="rId95" Type="http://schemas.openxmlformats.org/officeDocument/2006/relationships/hyperlink" Target="https://vseosvita.ua/test/f-petrarka-sonety-3865.html" TargetMode="External"/><Relationship Id="rId160" Type="http://schemas.openxmlformats.org/officeDocument/2006/relationships/hyperlink" Target="https://padlet.com/natashazakapko72/kiecj7q3lbg0" TargetMode="External"/><Relationship Id="rId165" Type="http://schemas.openxmlformats.org/officeDocument/2006/relationships/fontTable" Target="fontTable.xml"/><Relationship Id="rId22" Type="http://schemas.openxmlformats.org/officeDocument/2006/relationships/hyperlink" Target="https://sway.office.com/GY7J0k0JopGb5OvA?ref=Link" TargetMode="External"/><Relationship Id="rId27" Type="http://schemas.openxmlformats.org/officeDocument/2006/relationships/hyperlink" Target="https://learningapps.org/display?v=pe4xkq1wk19" TargetMode="External"/><Relationship Id="rId43" Type="http://schemas.openxmlformats.org/officeDocument/2006/relationships/hyperlink" Target="https://vseosvita.ua/library/gomer-iliada-zavdanna-do-urokiv-174028.html" TargetMode="External"/><Relationship Id="rId48" Type="http://schemas.openxmlformats.org/officeDocument/2006/relationships/hyperlink" Target="https://naurok.com.ua/test/vidi-liriki-v-davniy-greci-osoblivosti-rozvitku-584298.html" TargetMode="External"/><Relationship Id="rId64" Type="http://schemas.openxmlformats.org/officeDocument/2006/relationships/hyperlink" Target="https://www.youtube.com/watch?v=2orZ-61qMzk&amp;list=PLIGNgJeEMVGOHMVmR5D-hOEs-m7btuFYT&amp;index=8" TargetMode="External"/><Relationship Id="rId69" Type="http://schemas.openxmlformats.org/officeDocument/2006/relationships/hyperlink" Target="https://www.youtube.com/watch?v=yoAptTHfLcM" TargetMode="External"/><Relationship Id="rId113" Type="http://schemas.openxmlformats.org/officeDocument/2006/relationships/hyperlink" Target="https://www.youtube.com/watch?v=qQOr47SW5WQ" TargetMode="External"/><Relationship Id="rId118" Type="http://schemas.openxmlformats.org/officeDocument/2006/relationships/hyperlink" Target="https://www.youtube.com/watch?v=DZzTW_eqJ5k" TargetMode="External"/><Relationship Id="rId134" Type="http://schemas.openxmlformats.org/officeDocument/2006/relationships/hyperlink" Target="https://vseosvita.ua/test/kontrolna-robota-baroko-klasytsyzm-243637.html" TargetMode="External"/><Relationship Id="rId139" Type="http://schemas.openxmlformats.org/officeDocument/2006/relationships/hyperlink" Target="https://www.youtube.com/watch?v=M1ucCqzsZ90" TargetMode="External"/><Relationship Id="rId80" Type="http://schemas.openxmlformats.org/officeDocument/2006/relationships/hyperlink" Target="https://www.youtube.com/watch?v=YO0kznUrW7Y&amp;list=PLIGNgJeEMVGOHMVmR5D-hOEs-m7btuFYT&amp;index=70" TargetMode="External"/><Relationship Id="rId85" Type="http://schemas.openxmlformats.org/officeDocument/2006/relationships/hyperlink" Target="https://www.youtube.com/watch?v=_VlbRxkwWig&amp;list=PLIGNgJeEMVGOHMVmR5D-hOEs-m7btuFYT&amp;index=60" TargetMode="External"/><Relationship Id="rId150" Type="http://schemas.openxmlformats.org/officeDocument/2006/relationships/hyperlink" Target="https://vseosvita.ua/test/kontrolna-robota-u-poshukakh-sebe-i-vysokoho-polotu-za-tvorchistiu-bakha-ekziuperi-b-kosmovskoi-941755.html" TargetMode="External"/><Relationship Id="rId155" Type="http://schemas.openxmlformats.org/officeDocument/2006/relationships/hyperlink" Target="https://www.thinglink.com/scene/1142866319851388931" TargetMode="External"/><Relationship Id="rId12" Type="http://schemas.openxmlformats.org/officeDocument/2006/relationships/hyperlink" Target="https://forms.gle/D9bXdg18MrCiPnaT7" TargetMode="External"/><Relationship Id="rId17" Type="http://schemas.openxmlformats.org/officeDocument/2006/relationships/hyperlink" Target="https://sway.office.com/Ix9kDeSZMxkzbfUC?ref=Link" TargetMode="External"/><Relationship Id="rId33" Type="http://schemas.openxmlformats.org/officeDocument/2006/relationships/hyperlink" Target="https://www.youtube.com/watch?v=i6tS2bYE810" TargetMode="External"/><Relationship Id="rId38" Type="http://schemas.openxmlformats.org/officeDocument/2006/relationships/hyperlink" Target="https://www.youtube.com/watch?v=x-YJn4Net4k&amp;list=PLuKEIL5ZUv-X7IYNt0z4owAlvKhpa8LWg&amp;index=8" TargetMode="External"/><Relationship Id="rId59" Type="http://schemas.openxmlformats.org/officeDocument/2006/relationships/hyperlink" Target="https://www.youtube.com/watch?v=Lo8nue6s74w&amp;list=PLIGNgJeEMVGOHMVmR5D-hOEs-m7btuFYT&amp;index=92" TargetMode="External"/><Relationship Id="rId103" Type="http://schemas.openxmlformats.org/officeDocument/2006/relationships/hyperlink" Target="https://vseosvita.ua/library/v-sekspir-romeo-i-dzuletta-202371.html" TargetMode="External"/><Relationship Id="rId108" Type="http://schemas.openxmlformats.org/officeDocument/2006/relationships/hyperlink" Target="https://www.youtube.com/watch?v=x6SkBBhUhLY" TargetMode="External"/><Relationship Id="rId124" Type="http://schemas.openxmlformats.org/officeDocument/2006/relationships/hyperlink" Target="https://vseosvita.ua/test/klasytsyzm-iak-khudozhnii-napriam-8997.html" TargetMode="External"/><Relationship Id="rId129" Type="http://schemas.openxmlformats.org/officeDocument/2006/relationships/hyperlink" Target="https://www.youtube.com/watch?v=RYQkai5dcNQ" TargetMode="External"/><Relationship Id="rId54" Type="http://schemas.openxmlformats.org/officeDocument/2006/relationships/hyperlink" Target="https://www.youtube.com/watch?v=IcU__L7PwYg&amp;list=PLuKEIL5ZUv-X7IYNt0z4owAlvKhpa8LWg&amp;index=12" TargetMode="External"/><Relationship Id="rId70" Type="http://schemas.openxmlformats.org/officeDocument/2006/relationships/hyperlink" Target="https://www.youtube.com/watch?v=_MLmC6RWT8k&amp;list=PLuKEIL5ZUv-X7IYNt0z4owAlvKhpa8LWg&amp;index=17" TargetMode="External"/><Relationship Id="rId75" Type="http://schemas.openxmlformats.org/officeDocument/2006/relationships/hyperlink" Target="https://www.youtube.com/watch?v=4qHUTk7uLkc&amp;list=PLIGNgJeEMVGOHMVmR5D-hOEs-m7btuFYT&amp;index=72" TargetMode="External"/><Relationship Id="rId91" Type="http://schemas.openxmlformats.org/officeDocument/2006/relationships/hyperlink" Target="https://www.youtube.com/watch?v=gQnFWNNh5iY&amp;list=PLuKEIL5ZUv-X7IYNt0z4owAlvKhpa8LWg&amp;index=21" TargetMode="External"/><Relationship Id="rId96" Type="http://schemas.openxmlformats.org/officeDocument/2006/relationships/hyperlink" Target="https://www.youtube.com/watch?v=YxUAjmynHwk" TargetMode="External"/><Relationship Id="rId140" Type="http://schemas.openxmlformats.org/officeDocument/2006/relationships/hyperlink" Target="https://naurok.com.ua/test/a-de-sent-ekzyuperi-malenkiy-princ-1502667.html" TargetMode="External"/><Relationship Id="rId145" Type="http://schemas.openxmlformats.org/officeDocument/2006/relationships/hyperlink" Target="https://naurok.com.ua/test/r-bah-chayka-dzhonatan-livingston-1005581.html" TargetMode="External"/><Relationship Id="rId161" Type="http://schemas.openxmlformats.org/officeDocument/2006/relationships/hyperlink" Target="https://www.thinglink.com/scene/1151110285143048194" TargetMode="External"/><Relationship Id="rId16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www.youtube.com/watch?v=oiBEnLP4p5Q&amp;list=PLuKEIL5ZUv-X7IYNt0z4owAlvKhpa8LWg&amp;index=3" TargetMode="External"/><Relationship Id="rId23" Type="http://schemas.openxmlformats.org/officeDocument/2006/relationships/hyperlink" Target="https://vseosvita.ua/test/bibliia-333376.html" TargetMode="External"/><Relationship Id="rId28" Type="http://schemas.openxmlformats.org/officeDocument/2006/relationships/hyperlink" Target="https://www.youtube.com/watch?v=GgH7y7DVkQY&amp;list=PLuKEIL5ZUv-X7IYNt0z4owAlvKhpa8LWg&amp;index=5" TargetMode="External"/><Relationship Id="rId36" Type="http://schemas.openxmlformats.org/officeDocument/2006/relationships/hyperlink" Target="https://www.youtube.com/watch?v=oLkflDoVHCw" TargetMode="External"/><Relationship Id="rId49" Type="http://schemas.openxmlformats.org/officeDocument/2006/relationships/hyperlink" Target="https://www.youtube.com/watch?v=n2QHqWbg5Zw" TargetMode="External"/><Relationship Id="rId57" Type="http://schemas.openxmlformats.org/officeDocument/2006/relationships/hyperlink" Target="https://www.youtube.com/watch?v=f2R_VSaEB6g&amp;list=PLuKEIL5ZUv-X7IYNt0z4owAlvKhpa8LWg&amp;index=13" TargetMode="External"/><Relationship Id="rId106" Type="http://schemas.openxmlformats.org/officeDocument/2006/relationships/hyperlink" Target="https://naurok.com.ua/test/tragediya-v-shekspira-romeo-i-dzhuletta-istoriya-stvorennya-konflikt-spravzhnih-pochuttiv-i-zaboboniv-773501.html" TargetMode="External"/><Relationship Id="rId114" Type="http://schemas.openxmlformats.org/officeDocument/2006/relationships/hyperlink" Target="https://www.youtube.com/watch?v=FQDp8gRFVcE&amp;list=PLuKEIL5ZUv-X7IYNt0z4owAlvKhpa8LWg&amp;index=26" TargetMode="External"/><Relationship Id="rId119" Type="http://schemas.openxmlformats.org/officeDocument/2006/relationships/hyperlink" Target="https://www.youtube.com/watch?v=PoXkvaRGUlI&amp;list=PLuKEIL5ZUv-X7IYNt0z4owAlvKhpa8LWg&amp;index=27" TargetMode="External"/><Relationship Id="rId127" Type="http://schemas.openxmlformats.org/officeDocument/2006/relationships/hyperlink" Target="https://www.youtube.com/watch?v=-S6X6rVAgEw" TargetMode="External"/><Relationship Id="rId10" Type="http://schemas.openxmlformats.org/officeDocument/2006/relationships/hyperlink" Target="https://vseosvita.ua/library/bibliia-iak-osnova-dvokh-relihii-iudeiskoi-ta-khrystyianskoi-prezentatsiia-572770.html" TargetMode="External"/><Relationship Id="rId31" Type="http://schemas.openxmlformats.org/officeDocument/2006/relationships/hyperlink" Target="https://www.youtube.com/watch?v=Et0lV1NCH6w&amp;list=PLuKEIL5ZUv-X7IYNt0z4owAlvKhpa8LWg&amp;index=6" TargetMode="External"/><Relationship Id="rId44" Type="http://schemas.openxmlformats.org/officeDocument/2006/relationships/hyperlink" Target="https://naurok.com.ua/test/gomer-biografiya-iliada-1091421.html" TargetMode="External"/><Relationship Id="rId52" Type="http://schemas.openxmlformats.org/officeDocument/2006/relationships/hyperlink" Target="https://www.youtube.com/watch?v=0tSmUbLQBss" TargetMode="External"/><Relationship Id="rId60" Type="http://schemas.openxmlformats.org/officeDocument/2006/relationships/hyperlink" Target="https://www.youtube.com/watch?v=EQquGUDUXd0&amp;list=PLuKEIL5ZUv-X7IYNt0z4owAlvKhpa8LWg&amp;index=14" TargetMode="External"/><Relationship Id="rId65" Type="http://schemas.openxmlformats.org/officeDocument/2006/relationships/hyperlink" Target="https://www.youtube.com/watch?v=08SfNrNkXVk" TargetMode="External"/><Relationship Id="rId73" Type="http://schemas.openxmlformats.org/officeDocument/2006/relationships/hyperlink" Target="https://www.youtube.com/watch?v=AYF-6-Cij7Y" TargetMode="External"/><Relationship Id="rId78" Type="http://schemas.openxmlformats.org/officeDocument/2006/relationships/hyperlink" Target="https://vseosvita.ua/library/omar-khaiam-naiiaskravisha-postat-serednovichnoho-skhodu-prezentatsiia-572421.html" TargetMode="External"/><Relationship Id="rId81" Type="http://schemas.openxmlformats.org/officeDocument/2006/relationships/hyperlink" Target="https://www.youtube.com/watch?v=TceChHrYomM&amp;list=PLIGNgJeEMVGOHMVmR5D-hOEs-m7btuFYT&amp;index=67" TargetMode="External"/><Relationship Id="rId86" Type="http://schemas.openxmlformats.org/officeDocument/2006/relationships/hyperlink" Target="https://www.youtube.com/watch?v=mffkRShPnw0&amp;list=PLuKEIL5ZUv-X7IYNt0z4owAlvKhpa8LWg&amp;index=20" TargetMode="External"/><Relationship Id="rId94" Type="http://schemas.openxmlformats.org/officeDocument/2006/relationships/hyperlink" Target="https://vseosvita.ua/library/franchesko-petrarka-vydatnyi-italiiskyi-poet-humanist-prezentatsiia-572306.html" TargetMode="External"/><Relationship Id="rId99" Type="http://schemas.openxmlformats.org/officeDocument/2006/relationships/hyperlink" Target="https://www.youtube.com/watch?v=YxUAjmynHwk" TargetMode="External"/><Relationship Id="rId101" Type="http://schemas.openxmlformats.org/officeDocument/2006/relationships/hyperlink" Target="https://www.youtube.com/watch?v=7CGFKEURnlQ" TargetMode="External"/><Relationship Id="rId122" Type="http://schemas.openxmlformats.org/officeDocument/2006/relationships/hyperlink" Target="https://vseosvita.ua/library/roboci-kartki-do-vivcenna-literaturnogo-napramku-klasicizm-134170.html" TargetMode="External"/><Relationship Id="rId130" Type="http://schemas.openxmlformats.org/officeDocument/2006/relationships/hyperlink" Target="https://www.youtube.com/watch?v=zMbipjjSYbg" TargetMode="External"/><Relationship Id="rId135" Type="http://schemas.openxmlformats.org/officeDocument/2006/relationships/hyperlink" Target="https://www.youtube.com/watch?v=eiSCJ7mYHoc&amp;list=PLt7YJwhSDL0ezeBleV4JsZN3yfdJZEYD_&amp;index=74" TargetMode="External"/><Relationship Id="rId143" Type="http://schemas.openxmlformats.org/officeDocument/2006/relationships/hyperlink" Target="https://naurok.com.ua/test/richard-bah-biografiya-1533736.html" TargetMode="External"/><Relationship Id="rId148" Type="http://schemas.openxmlformats.org/officeDocument/2006/relationships/hyperlink" Target="https://vseosvita.ua/test/barbara-kosmovska-biohrafiia-931338.html" TargetMode="External"/><Relationship Id="rId151" Type="http://schemas.openxmlformats.org/officeDocument/2006/relationships/hyperlink" Target="https://vseosvita.ua/library/vid-anticnosti-do-sucasnosti-tablici-134157.html" TargetMode="External"/><Relationship Id="rId156" Type="http://schemas.openxmlformats.org/officeDocument/2006/relationships/hyperlink" Target="https://vseosvita.ua/library/vikoristanna-pazliv-na-urokah-zarubiznoi-literaturi-5-7-kl-134139.html" TargetMode="External"/><Relationship Id="rId164" Type="http://schemas.openxmlformats.org/officeDocument/2006/relationships/hyperlink" Target="https://vseosvita.ua/library/rebusi-na-uroci-zarubiznoi-literaturi-135640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youtube.com/watch?v=W99jdJua3GM&amp;list=PLuKEIL5ZUv-X7IYNt0z4owAlvKhpa8LWg&amp;index=2" TargetMode="External"/><Relationship Id="rId13" Type="http://schemas.openxmlformats.org/officeDocument/2006/relationships/hyperlink" Target="https://learningapps.org/display?v=psncf5bkk19" TargetMode="External"/><Relationship Id="rId18" Type="http://schemas.openxmlformats.org/officeDocument/2006/relationships/hyperlink" Target="https://naurok.com.ua/test/vedi-svyaschenni-knigi-lyudstva-12582.html" TargetMode="External"/><Relationship Id="rId39" Type="http://schemas.openxmlformats.org/officeDocument/2006/relationships/hyperlink" Target="https://vseosvita.ua/test/troianskyi-tsykl-mifiv-356724.html" TargetMode="External"/><Relationship Id="rId109" Type="http://schemas.openxmlformats.org/officeDocument/2006/relationships/hyperlink" Target="https://www.youtube.com/watch?v=YCF5ZFyuvAc&amp;list=PLuKEIL5ZUv-X7IYNt0z4owAlvKhpa8LWg&amp;index=25" TargetMode="External"/><Relationship Id="rId34" Type="http://schemas.openxmlformats.org/officeDocument/2006/relationships/hyperlink" Target="https://naurok.com.ua/test/antichnist-570070.html" TargetMode="External"/><Relationship Id="rId50" Type="http://schemas.openxmlformats.org/officeDocument/2006/relationships/hyperlink" Target="https://www.youtube.com/watch?v=fxidfbvn6CM" TargetMode="External"/><Relationship Id="rId55" Type="http://schemas.openxmlformats.org/officeDocument/2006/relationships/hyperlink" Target="https://vseosvita.ua/test/eskhil-prometei-zakutyi-131444.html" TargetMode="External"/><Relationship Id="rId76" Type="http://schemas.openxmlformats.org/officeDocument/2006/relationships/hyperlink" Target="https://www.youtube.com/watch?v=ICJ97xpRFc8&amp;list=PLuKEIL5ZUv-X7IYNt0z4owAlvKhpa8LWg&amp;index=18" TargetMode="External"/><Relationship Id="rId97" Type="http://schemas.openxmlformats.org/officeDocument/2006/relationships/hyperlink" Target="https://www.youtube.com/watch?v=dAiuDAfGLM4" TargetMode="External"/><Relationship Id="rId104" Type="http://schemas.openxmlformats.org/officeDocument/2006/relationships/hyperlink" Target="https://naurok.com.ua/v-shekspir-romeo-i-dzhuletta-221091.html" TargetMode="External"/><Relationship Id="rId120" Type="http://schemas.openxmlformats.org/officeDocument/2006/relationships/hyperlink" Target="https://www.youtube.com/watch?v=IQSmAYdeI1A&amp;list=UUlC8TSjM_ROoBeRa4dW2wUg&amp;index=19" TargetMode="External"/><Relationship Id="rId125" Type="http://schemas.openxmlformats.org/officeDocument/2006/relationships/hyperlink" Target="https://www.youtube.com/watch?v=81wJH_4rc2s&amp;list=PLt7YJwhSDL0ezeBleV4JsZN3yfdJZEYD_&amp;index=35" TargetMode="External"/><Relationship Id="rId141" Type="http://schemas.openxmlformats.org/officeDocument/2006/relationships/hyperlink" Target="https://www.youtube.com/watch?v=v5yu_SLtKGQ&amp;list=PLt7YJwhSDL0ezeBleV4JsZN3yfdJZEYD_&amp;index=116" TargetMode="External"/><Relationship Id="rId146" Type="http://schemas.openxmlformats.org/officeDocument/2006/relationships/hyperlink" Target="https://www.youtube.com/watch?v=tw4KNEePu18&amp;list=PLWo0CEZSHZnzWSlSUW34AAKWCiaXiHe5i&amp;index=20" TargetMode="External"/><Relationship Id="rId7" Type="http://schemas.openxmlformats.org/officeDocument/2006/relationships/hyperlink" Target="https://www.youtube.com/watch?v=M8DMYNrjZBM&amp;list=PLuKEIL5ZUv-X7IYNt0z4owAlvKhpa8LWg&amp;index=1" TargetMode="External"/><Relationship Id="rId71" Type="http://schemas.openxmlformats.org/officeDocument/2006/relationships/hyperlink" Target="https://naurok.com.ua/test/li-bo-24150.html" TargetMode="External"/><Relationship Id="rId92" Type="http://schemas.openxmlformats.org/officeDocument/2006/relationships/hyperlink" Target="https://www.youtube.com/watch?v=E2501Q6W28o" TargetMode="External"/><Relationship Id="rId162" Type="http://schemas.openxmlformats.org/officeDocument/2006/relationships/hyperlink" Target="https://vseosvita.ua/library/interaktivnij-plakat-ta-virtualna-doska-ak-sucasni-zasobi-navcanna-134203.html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vseosvita.ua/library/koran-holovna-knyha-islamu-prezentatsiia-572800.html" TargetMode="External"/><Relationship Id="rId24" Type="http://schemas.openxmlformats.org/officeDocument/2006/relationships/hyperlink" Target="https://learningapps.org/display?v=prkbm200k19" TargetMode="External"/><Relationship Id="rId40" Type="http://schemas.openxmlformats.org/officeDocument/2006/relationships/hyperlink" Target="https://www.youtube.com/watch?v=_IcZELK5N-A" TargetMode="External"/><Relationship Id="rId45" Type="http://schemas.openxmlformats.org/officeDocument/2006/relationships/hyperlink" Target="https://www.youtube.com/watch?v=4d7yMtwSePM" TargetMode="External"/><Relationship Id="rId66" Type="http://schemas.openxmlformats.org/officeDocument/2006/relationships/hyperlink" Target="https://www.youtube.com/watch?v=akXMn_qiJmE&amp;list=PLuKEIL5ZUv-X7IYNt0z4owAlvKhpa8LWg&amp;index=16" TargetMode="External"/><Relationship Id="rId87" Type="http://schemas.openxmlformats.org/officeDocument/2006/relationships/hyperlink" Target="https://www.youtube.com/watch?v=6dEtS2GrXb8" TargetMode="External"/><Relationship Id="rId110" Type="http://schemas.openxmlformats.org/officeDocument/2006/relationships/hyperlink" Target="https://naurok.com.ua/test/don-kihot-m-servantes-799544.html" TargetMode="External"/><Relationship Id="rId115" Type="http://schemas.openxmlformats.org/officeDocument/2006/relationships/hyperlink" Target="https://www.youtube.com/watch?v=4kM9jdlsFjA&amp;list=UUlC8TSjM_ROoBeRa4dW2wUg&amp;index=46" TargetMode="External"/><Relationship Id="rId131" Type="http://schemas.openxmlformats.org/officeDocument/2006/relationships/hyperlink" Target="https://www.youtube.com/watch?v=crC1EN4Ktpg&amp;list=UUlC8TSjM_ROoBeRa4dW2wUg&amp;index=49" TargetMode="External"/><Relationship Id="rId136" Type="http://schemas.openxmlformats.org/officeDocument/2006/relationships/hyperlink" Target="https://www.youtube.com/watch?v=z4zyaKm738A" TargetMode="External"/><Relationship Id="rId157" Type="http://schemas.openxmlformats.org/officeDocument/2006/relationships/hyperlink" Target="https://vseosvita.ua/library/vikoristanna-hmari-sliv-na-urokah-zarubiznoi-literaturi-134137.html" TargetMode="External"/><Relationship Id="rId61" Type="http://schemas.openxmlformats.org/officeDocument/2006/relationships/hyperlink" Target="https://vseosvita.ua/test/horatsii-137951.html" TargetMode="External"/><Relationship Id="rId82" Type="http://schemas.openxmlformats.org/officeDocument/2006/relationships/hyperlink" Target="https://www.youtube.com/watch?v=-y-fQEf3NsI&amp;list=PLuKEIL5ZUv-X7IYNt0z4owAlvKhpa8LWg&amp;index=19" TargetMode="External"/><Relationship Id="rId152" Type="http://schemas.openxmlformats.org/officeDocument/2006/relationships/hyperlink" Target="https://www.facebook.com/groups/1724532344272837" TargetMode="External"/><Relationship Id="rId19" Type="http://schemas.openxmlformats.org/officeDocument/2006/relationships/hyperlink" Target="https://learningapps.org/display?v=pi1143kn319" TargetMode="External"/><Relationship Id="rId14" Type="http://schemas.openxmlformats.org/officeDocument/2006/relationships/hyperlink" Target="https://learningapps.org/display?v=pu45toth518" TargetMode="External"/><Relationship Id="rId30" Type="http://schemas.openxmlformats.org/officeDocument/2006/relationships/hyperlink" Target="https://sway.office.com/2u59VbXehLEgQ50X?ref=Link" TargetMode="External"/><Relationship Id="rId35" Type="http://schemas.openxmlformats.org/officeDocument/2006/relationships/hyperlink" Target="https://www.youtube.com/watch?v=IDnN0YegwmU&amp;list=PLIGNgJeEMVGOHMVmR5D-hOEs-m7btuFYT&amp;index=75" TargetMode="External"/><Relationship Id="rId56" Type="http://schemas.openxmlformats.org/officeDocument/2006/relationships/hyperlink" Target="https://www.youtube.com/watch?v=FN7dmtvVYBk" TargetMode="External"/><Relationship Id="rId77" Type="http://schemas.openxmlformats.org/officeDocument/2006/relationships/hyperlink" Target="https://www.youtube.com/watch?v=46O25hORws0" TargetMode="External"/><Relationship Id="rId100" Type="http://schemas.openxmlformats.org/officeDocument/2006/relationships/hyperlink" Target="https://vseosvita.ua/test/v-shekspir-sonety-3869.html" TargetMode="External"/><Relationship Id="rId105" Type="http://schemas.openxmlformats.org/officeDocument/2006/relationships/hyperlink" Target="https://learningapps.org/display?v=pm1gdxc3c18" TargetMode="External"/><Relationship Id="rId126" Type="http://schemas.openxmlformats.org/officeDocument/2006/relationships/hyperlink" Target="https://learningapps.org/display?v=pgk2f861c18" TargetMode="External"/><Relationship Id="rId147" Type="http://schemas.openxmlformats.org/officeDocument/2006/relationships/hyperlink" Target="https://naurok.com.ua/b-kosmovska-buba-harakteristika-personazhiv-240289.html" TargetMode="External"/><Relationship Id="rId8" Type="http://schemas.openxmlformats.org/officeDocument/2006/relationships/hyperlink" Target="https://vseosvita.ua/library/vid-anticnosti-do-sucasnosti-tablici-134157.html" TargetMode="External"/><Relationship Id="rId51" Type="http://schemas.openxmlformats.org/officeDocument/2006/relationships/hyperlink" Target="https://www.youtube.com/watch?v=q0QXXXShXLA" TargetMode="External"/><Relationship Id="rId72" Type="http://schemas.openxmlformats.org/officeDocument/2006/relationships/hyperlink" Target="https://vseosvita.ua/test/kytaiske-serednovichchia-144499.html" TargetMode="External"/><Relationship Id="rId93" Type="http://schemas.openxmlformats.org/officeDocument/2006/relationships/hyperlink" Target="https://www.youtube.com/watch?v=fGlR31uqNEc&amp;list=PLuKEIL5ZUv-X7IYNt0z4owAlvKhpa8LWg&amp;index=22" TargetMode="External"/><Relationship Id="rId98" Type="http://schemas.openxmlformats.org/officeDocument/2006/relationships/hyperlink" Target="https://www.youtube.com/watch?v=2r-Li-c5zHA" TargetMode="External"/><Relationship Id="rId121" Type="http://schemas.openxmlformats.org/officeDocument/2006/relationships/hyperlink" Target="https://vseosvita.ua/library/istoricni-umovi-filosofske-ta-esteticni-pidgrunta-klasicizmu-prezentacia-205980.html" TargetMode="External"/><Relationship Id="rId142" Type="http://schemas.openxmlformats.org/officeDocument/2006/relationships/hyperlink" Target="https://vseosvita.ua/library/richard-bakh-suchasnyi-amerykanskyi-pysmennyk-prezentatsiia-572440.html" TargetMode="External"/><Relationship Id="rId163" Type="http://schemas.openxmlformats.org/officeDocument/2006/relationships/hyperlink" Target="https://vseosvita.ua/library/multimedijni-didakticni-vpravi-learningapps-29886.html" TargetMode="External"/><Relationship Id="rId3" Type="http://schemas.openxmlformats.org/officeDocument/2006/relationships/styles" Target="styles.xml"/><Relationship Id="rId25" Type="http://schemas.openxmlformats.org/officeDocument/2006/relationships/hyperlink" Target="https://learningapps.org/display?v=p9338h2gk19" TargetMode="External"/><Relationship Id="rId46" Type="http://schemas.openxmlformats.org/officeDocument/2006/relationships/hyperlink" Target="https://www.youtube.com/watch?v=YMQpt_K6oY0&amp;list=PLuKEIL5ZUv-X7IYNt0z4owAlvKhpa8LWg&amp;index=10" TargetMode="External"/><Relationship Id="rId67" Type="http://schemas.openxmlformats.org/officeDocument/2006/relationships/hyperlink" Target="https://naurok.com.ua/test/serednovichchya-yak-istorichna-i-kulturna-doba-23252.html" TargetMode="External"/><Relationship Id="rId116" Type="http://schemas.openxmlformats.org/officeDocument/2006/relationships/hyperlink" Target="https://vseosvita.ua/library/baroko-ak-literaturno-misteckij-napram-prezentacia-203720.html" TargetMode="External"/><Relationship Id="rId137" Type="http://schemas.openxmlformats.org/officeDocument/2006/relationships/hyperlink" Target="https://www.youtube.com/watch?v=TcKVxvC3RqY" TargetMode="External"/><Relationship Id="rId158" Type="http://schemas.openxmlformats.org/officeDocument/2006/relationships/hyperlink" Target="https://vseosvita.ua/library/vikoristanna-krosvordiv-na-urokah-zarubiznoi-literaturi-135704.html" TargetMode="External"/><Relationship Id="rId20" Type="http://schemas.openxmlformats.org/officeDocument/2006/relationships/hyperlink" Target="https://www.youtube.com/watch?v=wpEcEJTCkxs&amp;list=PLuKEIL5ZUv-X7IYNt0z4owAlvKhpa8LWg&amp;index=4" TargetMode="External"/><Relationship Id="rId41" Type="http://schemas.openxmlformats.org/officeDocument/2006/relationships/hyperlink" Target="https://www.youtube.com/watch?v=t7-xJUSkK8U&amp;list=PLuKEIL5ZUv-X7IYNt0z4owAlvKhpa8LWg&amp;index=9" TargetMode="External"/><Relationship Id="rId62" Type="http://schemas.openxmlformats.org/officeDocument/2006/relationships/hyperlink" Target="https://www.youtube.com/watch?v=V-XktOREiaY&amp;list=PLuKEIL5ZUv-X7IYNt0z4owAlvKhpa8LWg&amp;index=15" TargetMode="External"/><Relationship Id="rId83" Type="http://schemas.openxmlformats.org/officeDocument/2006/relationships/hyperlink" Target="https://vseosvita.ua/library/pisnia-pro-rolanda-frantsuzkyi-heroichnyi-epos-prezentatsiia-572694.html" TargetMode="External"/><Relationship Id="rId88" Type="http://schemas.openxmlformats.org/officeDocument/2006/relationships/hyperlink" Target="https://vseosvita.ua/library/dante-alihieri-kliuchova-postat-italiiskoho-serednovichchia-i-perekhodu-do-vidrodzhennia-prezentatsiia-572222.html" TargetMode="External"/><Relationship Id="rId111" Type="http://schemas.openxmlformats.org/officeDocument/2006/relationships/hyperlink" Target="https://naurok.com.ua/test/migel-de-servantes-saavedra-biografiya-806530.html" TargetMode="External"/><Relationship Id="rId132" Type="http://schemas.openxmlformats.org/officeDocument/2006/relationships/hyperlink" Target="https://vseosvita.ua/test/molier-mishchanyn-shliakhtych-232117.html" TargetMode="External"/><Relationship Id="rId153" Type="http://schemas.openxmlformats.org/officeDocument/2006/relationships/hyperlink" Target="https://ru.padlet.com/natashazakapko72/9qse6zi9un48spy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017E0-5A4A-441D-B25C-473B57583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26</Pages>
  <Words>9434</Words>
  <Characters>53774</Characters>
  <Application>Microsoft Office Word</Application>
  <DocSecurity>0</DocSecurity>
  <Lines>448</Lines>
  <Paragraphs>126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N.S. School</Company>
  <LinksUpToDate>false</LinksUpToDate>
  <CharactersWithSpaces>63082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U2</dc:creator>
  <cp:lastModifiedBy>Win10</cp:lastModifiedBy>
  <cp:revision>41</cp:revision>
  <cp:lastPrinted>2021-08-21T08:55:00Z</cp:lastPrinted>
  <dcterms:created xsi:type="dcterms:W3CDTF">2022-06-25T06:44:00Z</dcterms:created>
  <dcterms:modified xsi:type="dcterms:W3CDTF">2022-08-29T13:21:00Z</dcterms:modified>
</cp:coreProperties>
</file>